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10" w:rsidRPr="00F94892" w:rsidRDefault="00750D9E" w:rsidP="00F94892">
      <w:pPr>
        <w:jc w:val="center"/>
        <w:rPr>
          <w:rFonts w:ascii="Times New Roman" w:hAnsi="Times New Roman" w:cs="Times New Roman"/>
        </w:rPr>
      </w:pPr>
      <w:r w:rsidRPr="00F94892">
        <w:rPr>
          <w:rFonts w:ascii="Times New Roman" w:hAnsi="Times New Roman" w:cs="Times New Roman"/>
        </w:rPr>
        <w:t>ИЗВЕЩЕНИЕ</w:t>
      </w:r>
    </w:p>
    <w:p w:rsidR="00750D9E" w:rsidRPr="00F94892" w:rsidRDefault="00750D9E" w:rsidP="00F94892">
      <w:pPr>
        <w:jc w:val="center"/>
        <w:rPr>
          <w:rFonts w:ascii="Times New Roman" w:hAnsi="Times New Roman" w:cs="Times New Roman"/>
        </w:rPr>
      </w:pPr>
      <w:r w:rsidRPr="00F94892">
        <w:rPr>
          <w:rFonts w:ascii="Times New Roman" w:hAnsi="Times New Roman" w:cs="Times New Roman"/>
        </w:rPr>
        <w:t>О предоставлении земельного участка</w:t>
      </w:r>
    </w:p>
    <w:p w:rsidR="0034608F" w:rsidRDefault="00750D9E" w:rsidP="0034608F">
      <w:pPr>
        <w:spacing w:after="0"/>
        <w:rPr>
          <w:rFonts w:ascii="Times New Roman" w:hAnsi="Times New Roman" w:cs="Times New Roman"/>
        </w:rPr>
      </w:pPr>
      <w:r w:rsidRPr="00F94892">
        <w:rPr>
          <w:rFonts w:ascii="Times New Roman" w:hAnsi="Times New Roman" w:cs="Times New Roman"/>
        </w:rPr>
        <w:t>Администрация МО-СП « Петропавловское» в соответствии со статьей 39.18 Земельного кодекса Российской Федерации извещает о возможном предоставлении земельного участка:</w:t>
      </w:r>
    </w:p>
    <w:p w:rsidR="00750D9E" w:rsidRPr="00F94892" w:rsidRDefault="00750D9E" w:rsidP="0034608F">
      <w:pPr>
        <w:spacing w:after="0"/>
        <w:rPr>
          <w:rFonts w:ascii="Times New Roman" w:hAnsi="Times New Roman" w:cs="Times New Roman"/>
        </w:rPr>
      </w:pPr>
      <w:r w:rsidRPr="00F94892">
        <w:rPr>
          <w:rFonts w:ascii="Times New Roman" w:hAnsi="Times New Roman" w:cs="Times New Roman"/>
        </w:rPr>
        <w:t>- с кадастровым номером 03:03:450103:164, площадью 455031кв.м., категория земел</w:t>
      </w:r>
      <w:proofErr w:type="gramStart"/>
      <w:r w:rsidRPr="00F94892">
        <w:rPr>
          <w:rFonts w:ascii="Times New Roman" w:hAnsi="Times New Roman" w:cs="Times New Roman"/>
        </w:rPr>
        <w:t>ь-</w:t>
      </w:r>
      <w:proofErr w:type="gramEnd"/>
      <w:r w:rsidRPr="00F94892">
        <w:rPr>
          <w:rFonts w:ascii="Times New Roman" w:hAnsi="Times New Roman" w:cs="Times New Roman"/>
        </w:rPr>
        <w:t xml:space="preserve"> земли сельскохозяйственного назначения, расположенного </w:t>
      </w:r>
      <w:r w:rsidR="00F94892">
        <w:rPr>
          <w:rFonts w:ascii="Times New Roman" w:hAnsi="Times New Roman" w:cs="Times New Roman"/>
        </w:rPr>
        <w:t xml:space="preserve">по адресу: </w:t>
      </w:r>
      <w:r w:rsidRPr="00F94892">
        <w:rPr>
          <w:rFonts w:ascii="Times New Roman" w:hAnsi="Times New Roman" w:cs="Times New Roman"/>
        </w:rPr>
        <w:t xml:space="preserve">Республика Бурятия, </w:t>
      </w:r>
      <w:proofErr w:type="spellStart"/>
      <w:r w:rsidRPr="00F94892">
        <w:rPr>
          <w:rFonts w:ascii="Times New Roman" w:hAnsi="Times New Roman" w:cs="Times New Roman"/>
        </w:rPr>
        <w:t>Бичурский</w:t>
      </w:r>
      <w:proofErr w:type="spellEnd"/>
      <w:r w:rsidRPr="00F94892">
        <w:rPr>
          <w:rFonts w:ascii="Times New Roman" w:hAnsi="Times New Roman" w:cs="Times New Roman"/>
        </w:rPr>
        <w:t xml:space="preserve"> район,, колхоз « им</w:t>
      </w:r>
      <w:proofErr w:type="gramStart"/>
      <w:r w:rsidRPr="00F94892">
        <w:rPr>
          <w:rFonts w:ascii="Times New Roman" w:hAnsi="Times New Roman" w:cs="Times New Roman"/>
        </w:rPr>
        <w:t>.К</w:t>
      </w:r>
      <w:proofErr w:type="gramEnd"/>
      <w:r w:rsidRPr="00F94892">
        <w:rPr>
          <w:rFonts w:ascii="Times New Roman" w:hAnsi="Times New Roman" w:cs="Times New Roman"/>
        </w:rPr>
        <w:t xml:space="preserve">алинина» , сельскохозяйственное использование. </w:t>
      </w:r>
    </w:p>
    <w:p w:rsidR="00F94892" w:rsidRDefault="00750D9E" w:rsidP="0034608F">
      <w:pPr>
        <w:spacing w:after="0"/>
        <w:rPr>
          <w:rFonts w:ascii="Times New Roman" w:hAnsi="Times New Roman" w:cs="Times New Roman"/>
        </w:rPr>
      </w:pPr>
      <w:r w:rsidRPr="00F94892">
        <w:rPr>
          <w:rFonts w:ascii="Times New Roman" w:hAnsi="Times New Roman" w:cs="Times New Roman"/>
        </w:rPr>
        <w:t>Информируем о праве граждан, заинтересованных в представлении земельного участка для указанных целей, подать в течени</w:t>
      </w:r>
      <w:r w:rsidR="00F94892" w:rsidRPr="00F94892">
        <w:rPr>
          <w:rFonts w:ascii="Times New Roman" w:hAnsi="Times New Roman" w:cs="Times New Roman"/>
        </w:rPr>
        <w:t>е</w:t>
      </w:r>
      <w:r w:rsidRPr="00F94892">
        <w:rPr>
          <w:rFonts w:ascii="Times New Roman" w:hAnsi="Times New Roman" w:cs="Times New Roman"/>
        </w:rPr>
        <w:t xml:space="preserve"> тридцати дней со дня опубликования и размещения извещения заявления о намерении участвовать в аукционе на право заключения договора купли</w:t>
      </w:r>
      <w:r w:rsidR="00F94892">
        <w:rPr>
          <w:rFonts w:ascii="Times New Roman" w:hAnsi="Times New Roman" w:cs="Times New Roman"/>
        </w:rPr>
        <w:t xml:space="preserve"> </w:t>
      </w:r>
      <w:r w:rsidRPr="00F94892">
        <w:rPr>
          <w:rFonts w:ascii="Times New Roman" w:hAnsi="Times New Roman" w:cs="Times New Roman"/>
        </w:rPr>
        <w:t>- продажи  земельного участка.</w:t>
      </w:r>
    </w:p>
    <w:p w:rsidR="00750D9E" w:rsidRPr="00F94892" w:rsidRDefault="00750D9E" w:rsidP="0034608F">
      <w:pPr>
        <w:spacing w:after="0"/>
        <w:rPr>
          <w:rFonts w:ascii="Times New Roman" w:hAnsi="Times New Roman" w:cs="Times New Roman"/>
        </w:rPr>
      </w:pPr>
      <w:r w:rsidRPr="00F94892">
        <w:rPr>
          <w:rFonts w:ascii="Times New Roman" w:hAnsi="Times New Roman" w:cs="Times New Roman"/>
        </w:rPr>
        <w:t>Заявления принимаются в письменном вид</w:t>
      </w:r>
      <w:r w:rsidR="00F94892">
        <w:rPr>
          <w:rFonts w:ascii="Times New Roman" w:hAnsi="Times New Roman" w:cs="Times New Roman"/>
        </w:rPr>
        <w:t>е на бумажном носителе в течение</w:t>
      </w:r>
      <w:r w:rsidRPr="00F94892">
        <w:rPr>
          <w:rFonts w:ascii="Times New Roman" w:hAnsi="Times New Roman" w:cs="Times New Roman"/>
        </w:rPr>
        <w:t xml:space="preserve"> 30 дней </w:t>
      </w:r>
      <w:proofErr w:type="gramStart"/>
      <w:r w:rsidRPr="00F94892">
        <w:rPr>
          <w:rFonts w:ascii="Times New Roman" w:hAnsi="Times New Roman" w:cs="Times New Roman"/>
        </w:rPr>
        <w:t>с даты публикации</w:t>
      </w:r>
      <w:proofErr w:type="gramEnd"/>
      <w:r w:rsidRPr="00F94892">
        <w:rPr>
          <w:rFonts w:ascii="Times New Roman" w:hAnsi="Times New Roman" w:cs="Times New Roman"/>
        </w:rPr>
        <w:t xml:space="preserve"> по адресу: Республики Бурятия, </w:t>
      </w:r>
      <w:proofErr w:type="spellStart"/>
      <w:r w:rsidRPr="00F94892">
        <w:rPr>
          <w:rFonts w:ascii="Times New Roman" w:hAnsi="Times New Roman" w:cs="Times New Roman"/>
        </w:rPr>
        <w:t>Бичурский</w:t>
      </w:r>
      <w:proofErr w:type="spellEnd"/>
      <w:r w:rsidRPr="00F94892">
        <w:rPr>
          <w:rFonts w:ascii="Times New Roman" w:hAnsi="Times New Roman" w:cs="Times New Roman"/>
        </w:rPr>
        <w:t xml:space="preserve"> район,</w:t>
      </w:r>
      <w:r w:rsidR="00F94892" w:rsidRPr="00F94892">
        <w:rPr>
          <w:rFonts w:ascii="Times New Roman" w:hAnsi="Times New Roman" w:cs="Times New Roman"/>
        </w:rPr>
        <w:t xml:space="preserve"> </w:t>
      </w:r>
      <w:r w:rsidRPr="00F94892">
        <w:rPr>
          <w:rFonts w:ascii="Times New Roman" w:hAnsi="Times New Roman" w:cs="Times New Roman"/>
        </w:rPr>
        <w:t>с</w:t>
      </w:r>
      <w:proofErr w:type="gramStart"/>
      <w:r w:rsidRPr="00F94892">
        <w:rPr>
          <w:rFonts w:ascii="Times New Roman" w:hAnsi="Times New Roman" w:cs="Times New Roman"/>
        </w:rPr>
        <w:t>.П</w:t>
      </w:r>
      <w:proofErr w:type="gramEnd"/>
      <w:r w:rsidRPr="00F94892">
        <w:rPr>
          <w:rFonts w:ascii="Times New Roman" w:hAnsi="Times New Roman" w:cs="Times New Roman"/>
        </w:rPr>
        <w:t>етропавловка ул.Гагарина 51а</w:t>
      </w:r>
      <w:r w:rsidR="00F94892" w:rsidRPr="00F94892">
        <w:rPr>
          <w:rFonts w:ascii="Times New Roman" w:hAnsi="Times New Roman" w:cs="Times New Roman"/>
        </w:rPr>
        <w:t>. Контактное лицо</w:t>
      </w:r>
      <w:r w:rsidR="00F94892">
        <w:rPr>
          <w:rFonts w:ascii="Times New Roman" w:hAnsi="Times New Roman" w:cs="Times New Roman"/>
        </w:rPr>
        <w:t xml:space="preserve"> </w:t>
      </w:r>
      <w:r w:rsidR="00F94892" w:rsidRPr="00F94892">
        <w:rPr>
          <w:rFonts w:ascii="Times New Roman" w:hAnsi="Times New Roman" w:cs="Times New Roman"/>
        </w:rPr>
        <w:t>- Калашников Семен Николаевич.</w:t>
      </w:r>
      <w:r w:rsidR="00F94892">
        <w:rPr>
          <w:rFonts w:ascii="Times New Roman" w:hAnsi="Times New Roman" w:cs="Times New Roman"/>
        </w:rPr>
        <w:t xml:space="preserve"> Тел.(830133) 57119</w:t>
      </w:r>
    </w:p>
    <w:sectPr w:rsidR="00750D9E" w:rsidRPr="00F94892" w:rsidSect="00574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D9E"/>
    <w:rsid w:val="001C625C"/>
    <w:rsid w:val="0034608F"/>
    <w:rsid w:val="00574A10"/>
    <w:rsid w:val="00750D9E"/>
    <w:rsid w:val="00F9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2020-03-18T03:53:00Z</cp:lastPrinted>
  <dcterms:created xsi:type="dcterms:W3CDTF">2020-03-18T03:38:00Z</dcterms:created>
  <dcterms:modified xsi:type="dcterms:W3CDTF">2020-03-18T05:20:00Z</dcterms:modified>
</cp:coreProperties>
</file>