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78F" w:rsidRDefault="00DF0179" w:rsidP="007B478F">
      <w:pPr>
        <w:spacing w:before="0" w:beforeAutospacing="0" w:after="0" w:afterAutospacing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Приложение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17BB2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7B47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17BB2">
        <w:rPr>
          <w:rFonts w:ascii="Times New Roman" w:hAnsi="Times New Roman" w:cs="Times New Roman"/>
          <w:color w:val="000000"/>
          <w:sz w:val="24"/>
          <w:szCs w:val="24"/>
        </w:rPr>
        <w:t>Распоряжению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3770A" w:rsidRDefault="00DF0179" w:rsidP="007B478F">
      <w:pPr>
        <w:spacing w:before="0" w:beforeAutospacing="0" w:after="0" w:afterAutospacing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от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0" w:name="Доп_ca6a3c02_d32b_4f"/>
      <w:r w:rsidR="00FB4C6F">
        <w:rPr>
          <w:rFonts w:ascii="Times New Roman" w:hAnsi="Times New Roman" w:cs="Times New Roman"/>
          <w:color w:val="000000"/>
          <w:sz w:val="24"/>
          <w:szCs w:val="24"/>
        </w:rPr>
        <w:t xml:space="preserve">"20" декабря 2020 </w:t>
      </w:r>
      <w:r w:rsidR="007B478F">
        <w:rPr>
          <w:rFonts w:ascii="Times New Roman" w:hAnsi="Times New Roman" w:cs="Times New Roman"/>
          <w:color w:val="000000"/>
          <w:sz w:val="24"/>
          <w:szCs w:val="24"/>
        </w:rPr>
        <w:t xml:space="preserve">г. </w:t>
      </w:r>
      <w:bookmarkEnd w:id="0"/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="00FB4C6F">
        <w:rPr>
          <w:rFonts w:ascii="Times New Roman" w:hAnsi="Times New Roman" w:cs="Times New Roman"/>
          <w:color w:val="000000"/>
          <w:sz w:val="24"/>
          <w:szCs w:val="24"/>
        </w:rPr>
        <w:t xml:space="preserve"> 10а</w:t>
      </w:r>
      <w:bookmarkStart w:id="1" w:name="_GoBack"/>
      <w:bookmarkEnd w:id="1"/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65FA1" w:rsidRDefault="00A65FA1" w:rsidP="00A65FA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Утверждаю:</w:t>
      </w:r>
    </w:p>
    <w:p w:rsidR="00A65FA1" w:rsidRDefault="00A65FA1" w:rsidP="00A65FA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бухгалтер _____________ /</w:t>
      </w:r>
      <w:bookmarkStart w:id="2" w:name="Доп_acd1fb4a_df15_42"/>
      <w:r w:rsidR="007B478F">
        <w:rPr>
          <w:rFonts w:ascii="Times New Roman" w:hAnsi="Times New Roman" w:cs="Times New Roman"/>
          <w:color w:val="000000"/>
          <w:sz w:val="24"/>
          <w:szCs w:val="24"/>
        </w:rPr>
        <w:t>Н.И. Ткачёва</w:t>
      </w:r>
      <w:bookmarkEnd w:id="2"/>
      <w:r>
        <w:rPr>
          <w:rFonts w:ascii="Times New Roman" w:hAnsi="Times New Roman" w:cs="Times New Roman"/>
        </w:rPr>
        <w:t>/</w:t>
      </w:r>
    </w:p>
    <w:p w:rsidR="00A65FA1" w:rsidRPr="00DD6960" w:rsidRDefault="00A65FA1" w:rsidP="00A65FA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 ____________</w:t>
      </w:r>
    </w:p>
    <w:p w:rsidR="00A65FA1" w:rsidRPr="008B1FE3" w:rsidRDefault="00A65FA1" w:rsidP="001D5BC3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33770A" w:rsidRPr="008B1FE3" w:rsidRDefault="00DF0179" w:rsidP="008B1FE3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Положение</w:t>
      </w:r>
      <w:r w:rsidR="008B1FE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</w:t>
      </w:r>
      <w:r w:rsidR="008B1FE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служебных</w:t>
      </w:r>
      <w:r w:rsidR="008B1FE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командировках</w:t>
      </w:r>
    </w:p>
    <w:p w:rsidR="0033770A" w:rsidRPr="008B1FE3" w:rsidRDefault="00DF0179" w:rsidP="008B1FE3">
      <w:pPr>
        <w:pStyle w:val="1"/>
      </w:pPr>
      <w:r w:rsidRPr="008B1FE3">
        <w:t>1.</w:t>
      </w:r>
      <w:r w:rsidR="008B1FE3">
        <w:t xml:space="preserve"> </w:t>
      </w:r>
      <w:r w:rsidRPr="008B1FE3">
        <w:t>Общие</w:t>
      </w:r>
      <w:r w:rsidR="008B1FE3">
        <w:t xml:space="preserve"> </w:t>
      </w:r>
      <w:r w:rsidRPr="008B1FE3">
        <w:t>положения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1.1.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Настоящее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Положение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определяет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порядок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организации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служебных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командировок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сотрудников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учреждения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территории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России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ее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пределами.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Положение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распространяется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представителей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руководства,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административных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сотрудников,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сотрудников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вспомогательных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функциональных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структурных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подразделений,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также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всех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сотрудников,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состоящих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учреждением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трудовых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отношениях.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1.2.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Настоящее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Положение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распространяется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поездки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границу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персональным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приглашениям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оплатой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счет</w:t>
      </w:r>
      <w:proofErr w:type="gramEnd"/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принимающей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стороны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зарубежные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научные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организации,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которыми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учреждения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нет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действующих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соглашений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сотрудничестве.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Для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указанных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поездок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отдельных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случаях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письменному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заявлению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может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быть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предоставлен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отпуск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без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сохранения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заработной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платы,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продолжительность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которого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определяется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директором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учреждения.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1.3.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Служебной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командировкой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является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поездка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распоряжению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директора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или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руководителя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структурного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подразделения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(иного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уполномоченного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должностного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лица)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определенный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срок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вне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места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постоянной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работы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для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выполнения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служебного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поручения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либо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участия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мероприятиях,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соответствующих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уставным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целям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задачам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учреждения.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1.4.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Основными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задачами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служебных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командировок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являются:</w:t>
      </w:r>
    </w:p>
    <w:p w:rsidR="0033770A" w:rsidRPr="008B1FE3" w:rsidRDefault="00DF0179" w:rsidP="008B1FE3">
      <w:pPr>
        <w:numPr>
          <w:ilvl w:val="0"/>
          <w:numId w:val="1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решение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конкретных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задач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производственно-хозяйственной,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финансовой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иной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деятельности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учреждения;</w:t>
      </w:r>
    </w:p>
    <w:p w:rsidR="0033770A" w:rsidRPr="008B1FE3" w:rsidRDefault="00DF0179" w:rsidP="008B1FE3">
      <w:pPr>
        <w:numPr>
          <w:ilvl w:val="0"/>
          <w:numId w:val="1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оказание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организационно-методической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практической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помощи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организации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образовательного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процесса;</w:t>
      </w:r>
    </w:p>
    <w:p w:rsidR="0033770A" w:rsidRPr="008B1FE3" w:rsidRDefault="00DF0179" w:rsidP="008B1FE3">
      <w:pPr>
        <w:numPr>
          <w:ilvl w:val="0"/>
          <w:numId w:val="1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проведение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конференций,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совещаний,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семинаров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мероприятий,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непосредственное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участие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них;</w:t>
      </w:r>
    </w:p>
    <w:p w:rsidR="0033770A" w:rsidRPr="008B1FE3" w:rsidRDefault="00DF0179" w:rsidP="008B1FE3">
      <w:pPr>
        <w:numPr>
          <w:ilvl w:val="0"/>
          <w:numId w:val="1"/>
        </w:numPr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изучение,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обобщение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распространение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опыта,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новых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форм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методов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работы.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1.5.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являются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служебными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командировками:</w:t>
      </w:r>
    </w:p>
    <w:p w:rsidR="0033770A" w:rsidRPr="008B1FE3" w:rsidRDefault="00DF0179" w:rsidP="008B1FE3">
      <w:pPr>
        <w:numPr>
          <w:ilvl w:val="0"/>
          <w:numId w:val="2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служебные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поездки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сотрудников,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должностные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обязанности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которых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предполагают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р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азъездной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характер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работы,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если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иное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предусмотрено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локальными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или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нормативными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правовыми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актами;</w:t>
      </w:r>
    </w:p>
    <w:p w:rsidR="00A7632B" w:rsidRDefault="00DF0179" w:rsidP="008B1FE3">
      <w:pPr>
        <w:numPr>
          <w:ilvl w:val="0"/>
          <w:numId w:val="2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поездки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местность,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откуда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условиям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транспортного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сообщения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характеру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работы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имеет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возможность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ежедневно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возвращаться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местожительству.</w:t>
      </w:r>
      <w:r w:rsidR="00A763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3770A" w:rsidRPr="008B1FE3" w:rsidRDefault="00DF0179" w:rsidP="00A7632B">
      <w:p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Вопрос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целесообразности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необходимости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ежедневного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возвращения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ab/>
        <w:t>из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места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служебной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местожительству,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каждом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конкретном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случае</w:t>
      </w:r>
      <w:r w:rsidR="00A763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определяет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руководитель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структурного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подразделения,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осуществивший</w:t>
      </w:r>
      <w:r w:rsidR="00A763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командирование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сотрудника;</w:t>
      </w:r>
    </w:p>
    <w:p w:rsidR="0033770A" w:rsidRPr="008B1FE3" w:rsidRDefault="00DF0179" w:rsidP="008B1FE3">
      <w:pPr>
        <w:numPr>
          <w:ilvl w:val="0"/>
          <w:numId w:val="2"/>
        </w:numPr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выезды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личным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вопросам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(без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производственной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необходимости,</w:t>
      </w:r>
      <w:r w:rsidR="00A763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соответствующего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договора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или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вызова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приглашающей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стороны).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1.6.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Служебные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подразделяются:</w:t>
      </w:r>
    </w:p>
    <w:p w:rsidR="0033770A" w:rsidRPr="008B1FE3" w:rsidRDefault="00DF0179" w:rsidP="008B1FE3">
      <w:pPr>
        <w:numPr>
          <w:ilvl w:val="0"/>
          <w:numId w:val="3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B1FE3">
        <w:rPr>
          <w:rFonts w:ascii="Times New Roman" w:hAnsi="Times New Roman" w:cs="Times New Roman"/>
          <w:color w:val="000000"/>
          <w:sz w:val="24"/>
          <w:szCs w:val="24"/>
        </w:rPr>
        <w:t>плановые</w:t>
      </w:r>
      <w:proofErr w:type="gramEnd"/>
      <w:r w:rsidRPr="008B1FE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которые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осуществляются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соответствии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утвержденными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A763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установленном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порядке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планами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соответствующими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сметами;</w:t>
      </w:r>
    </w:p>
    <w:p w:rsidR="0033770A" w:rsidRPr="008B1FE3" w:rsidRDefault="00DF0179" w:rsidP="008B1FE3">
      <w:pPr>
        <w:numPr>
          <w:ilvl w:val="0"/>
          <w:numId w:val="3"/>
        </w:numPr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внеплановые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для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решения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внезапно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возникших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проблем,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требующих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немедленного</w:t>
      </w:r>
      <w:r w:rsidR="00A763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рассмотрения,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либо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случаях,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предусмотреть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которые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заблаговременно</w:t>
      </w:r>
      <w:r w:rsidR="00A763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не</w:t>
      </w:r>
      <w:r w:rsidR="00A763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представляется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возможным.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1.7.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Командирование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руководителей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отделов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(направлений,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подразделений)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допускается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только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случаях,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если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это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вызовет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нарушений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нормальном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режиме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ведения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производственного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процесса.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случае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командирования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руководящего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состава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директор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назначает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лицо,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временно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исполняющее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обязанности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убывшего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сотрудника,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возложением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него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период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всех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должностных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обязанностей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прав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командированного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сотрудника,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включая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права,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предоставленные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командированному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основании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доверенности.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1.8.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Запрещается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направление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служебные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беременных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женщин.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1.9.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Направление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служебные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женщин,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имеющих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детей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возрасте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трех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лет,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допускается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только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письменного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согласия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условии,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что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это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запрещено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соответствии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медицинским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заключением.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этом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женщины,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имеющие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детей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возрасте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трех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лет,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должны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быть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ознакомлены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письменной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форме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своим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правом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отказаться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направления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служебную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командировку.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1.10.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служебные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только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письменного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согласия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допускается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направлять:</w:t>
      </w:r>
    </w:p>
    <w:p w:rsidR="0033770A" w:rsidRPr="008B1FE3" w:rsidRDefault="00DF0179" w:rsidP="008B1FE3">
      <w:pPr>
        <w:numPr>
          <w:ilvl w:val="0"/>
          <w:numId w:val="4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матерей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отцов,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воспитывающих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без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супруга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(супруги)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детей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возрасте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пяти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лет;</w:t>
      </w:r>
    </w:p>
    <w:p w:rsidR="0033770A" w:rsidRPr="008B1FE3" w:rsidRDefault="00DF0179" w:rsidP="008B1FE3">
      <w:pPr>
        <w:numPr>
          <w:ilvl w:val="0"/>
          <w:numId w:val="4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сотрудников,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имеющих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детей-инвалидов;</w:t>
      </w:r>
    </w:p>
    <w:p w:rsidR="0033770A" w:rsidRPr="008B1FE3" w:rsidRDefault="00DF0179" w:rsidP="008B1FE3">
      <w:pPr>
        <w:numPr>
          <w:ilvl w:val="0"/>
          <w:numId w:val="4"/>
        </w:numPr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сотрудников,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осуществляющих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уход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больными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членами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семей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соответствии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медицинским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заключением.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этом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такие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должны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быть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ознакомлены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письменной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форме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своим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правом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отказаться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направления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служебную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командировку.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1.11.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допускается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направление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выдача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аванса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сотрудникам,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не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отчитавшимся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об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израсходованных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средствах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предыдущей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командировке.</w:t>
      </w:r>
    </w:p>
    <w:p w:rsidR="0033770A" w:rsidRPr="008B1FE3" w:rsidRDefault="00DF0179" w:rsidP="009B528C">
      <w:pPr>
        <w:pStyle w:val="1"/>
      </w:pPr>
      <w:r w:rsidRPr="008B1FE3">
        <w:t>2.</w:t>
      </w:r>
      <w:r w:rsidR="008B1FE3">
        <w:t xml:space="preserve"> </w:t>
      </w:r>
      <w:r w:rsidRPr="008B1FE3">
        <w:t>Срок</w:t>
      </w:r>
      <w:r w:rsidR="008B1FE3">
        <w:t xml:space="preserve"> </w:t>
      </w:r>
      <w:r w:rsidRPr="008B1FE3">
        <w:t>и</w:t>
      </w:r>
      <w:r w:rsidR="008B1FE3">
        <w:t xml:space="preserve"> </w:t>
      </w:r>
      <w:r w:rsidRPr="008B1FE3">
        <w:t>режим</w:t>
      </w:r>
      <w:r w:rsidR="008B1FE3">
        <w:t xml:space="preserve"> </w:t>
      </w:r>
      <w:r w:rsidRPr="008B1FE3">
        <w:t>командировки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lastRenderedPageBreak/>
        <w:t>2.1.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Срок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(как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России,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так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рубеж)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определяет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директор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учетом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объема,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сложности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других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особенностей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служебного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поручения.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2.2.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Фактический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срок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пребывания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месте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командирования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определяется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проездным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документам,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представляемым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работником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возвращении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из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служебной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командировки.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случае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проезда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работника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месту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командирования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или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обратно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месту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работы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личном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транспорте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фактический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срок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пребывания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месте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командирования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указывается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служебной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записке.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Служебную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записку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работник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возвращении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из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представляет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работодателю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одновременно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оправдательными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документами,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подтверждающими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использование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личного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транспорта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(путевой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лист,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счета,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квитанции,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кассовые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чеки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т.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д.).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Днем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выезда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считается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день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отправления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поезда,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самолета,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автобуса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или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другого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транспортного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средства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из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3" w:name="Д2п_5645d7bc_3c38_45"/>
      <w:r w:rsidR="001D5BC3" w:rsidRPr="0044326F">
        <w:rPr>
          <w:rFonts w:ascii="Times New Roman" w:hAnsi="Times New Roman" w:cs="Times New Roman"/>
          <w:color w:val="000000"/>
          <w:sz w:val="24"/>
          <w:szCs w:val="24"/>
        </w:rPr>
        <w:t>с. Петропавловка</w:t>
      </w:r>
      <w:bookmarkEnd w:id="3"/>
      <w:r w:rsidRPr="008B1FE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днем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прибытия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из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день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прибытия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транспортного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средства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4" w:name="Доп_5645d7bc_3c38_45"/>
      <w:r w:rsidR="001D5BC3">
        <w:rPr>
          <w:rFonts w:ascii="Times New Roman" w:hAnsi="Times New Roman" w:cs="Times New Roman"/>
          <w:color w:val="000000"/>
          <w:sz w:val="24"/>
          <w:szCs w:val="24"/>
        </w:rPr>
        <w:t>с. Петропавловка</w:t>
      </w:r>
      <w:bookmarkEnd w:id="4"/>
      <w:r w:rsidRPr="008B1FE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отправлении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транспортного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средства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24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часов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включительно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днем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выбытия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считаются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текущие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сутки,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часов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позже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следующие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сутки.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случае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если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станция,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пристань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или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аэропорт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находятся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чертой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населенного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пункта,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учитывается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время,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необходимое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для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проезда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станции,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пристани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или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аэропорта.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Аналогично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определяется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день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приезда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работника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место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постоянной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работы</w:t>
      </w:r>
      <w:proofErr w:type="gramEnd"/>
      <w:r w:rsidRPr="008B1FE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День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выезда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служебную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(день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приезда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из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служебной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командировки)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определяется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региональному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времени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отправления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(прибытия)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транспортного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средства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соответствии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расписанием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движения.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случае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отправления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(прибытия)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транспортного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средства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время,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отличное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расписания,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фактическое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время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отправления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(прибытия)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подтверждается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соответствующими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справками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или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заверенными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отметками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проездных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билетах.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2.3.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сотрудника,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находящегося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командировке,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B1FE3">
        <w:rPr>
          <w:rFonts w:ascii="Times New Roman" w:hAnsi="Times New Roman" w:cs="Times New Roman"/>
          <w:color w:val="000000"/>
          <w:sz w:val="24"/>
          <w:szCs w:val="24"/>
        </w:rPr>
        <w:t>распространяются</w:t>
      </w:r>
      <w:proofErr w:type="gramEnd"/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режим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рабочего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времени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правила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распорядка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организации,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куда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он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командирован.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Вместо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дней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отдыха,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не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использованных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время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командировки,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другие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дни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отдыха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после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возвращения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из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предоставляются.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Исключение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составляют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случаи,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когда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мероприятия,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которые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командирован,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проходили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выходные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дни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либо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иные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дни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отдыха,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установленные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соответствии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законодательством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Правилами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трудового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распорядка.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случаях</w:t>
      </w:r>
      <w:proofErr w:type="gramEnd"/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когда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специально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командирован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для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работы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выходные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или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праздничные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нерабочие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дни,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компенсация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работу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эти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дни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выплачивается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соответствии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действующим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законодательством.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Если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отбывает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либо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прибывает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из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выходной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день,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ему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после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возвращения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из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предоставляется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другой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день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отдыха.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2.4.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случае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невозможности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возвращения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из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установленные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сроки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вследствие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непреодолимой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силы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или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зависящих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него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обстоятельств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может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быть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продлена.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Факт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наличия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данных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обстоятельств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должен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быть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подтвержден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проведенной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служебной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проверкой,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результатам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которой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установленном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порядке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выносится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соответствующее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заключение.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время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задержки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пути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без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уважительных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причин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выплачивается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зарплата,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возмещаются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суточные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расходы,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расходы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наем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жилого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помещения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другие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расходы.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2.5.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случае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наступления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период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временной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нетрудоспособности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обязан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незамедлительно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уведомить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об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этом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работодателя.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2.6.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Явка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работу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день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выезда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или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день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приезда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из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решается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договоренности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директором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учреждения.</w:t>
      </w:r>
    </w:p>
    <w:p w:rsidR="0033770A" w:rsidRPr="008B1FE3" w:rsidRDefault="00DF0179" w:rsidP="009B528C">
      <w:pPr>
        <w:pStyle w:val="1"/>
      </w:pPr>
      <w:r w:rsidRPr="008B1FE3">
        <w:t>3.</w:t>
      </w:r>
      <w:r w:rsidR="008B1FE3">
        <w:t xml:space="preserve"> </w:t>
      </w:r>
      <w:r w:rsidRPr="008B1FE3">
        <w:t>Порядок</w:t>
      </w:r>
      <w:r w:rsidR="008B1FE3">
        <w:t xml:space="preserve"> </w:t>
      </w:r>
      <w:r w:rsidRPr="008B1FE3">
        <w:t>оформления</w:t>
      </w:r>
      <w:r w:rsidR="008B1FE3">
        <w:t xml:space="preserve"> </w:t>
      </w:r>
      <w:r w:rsidRPr="008B1FE3">
        <w:t>служебных</w:t>
      </w:r>
      <w:r w:rsidR="008B1FE3">
        <w:t xml:space="preserve"> </w:t>
      </w:r>
      <w:r w:rsidRPr="008B1FE3">
        <w:t>командировок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3.1.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Оформление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служебных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командировок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России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страны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СНГ</w:t>
      </w:r>
      <w:r w:rsidRPr="008B1F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3.1.1.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Планирование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командировок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осуществляется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основании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F0179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комплексного</w:t>
      </w:r>
      <w:r w:rsidR="008B1FE3" w:rsidRPr="00DF0179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Pr="00DF0179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плана</w:t>
      </w:r>
      <w:r w:rsidR="008B1FE3" w:rsidRPr="00DF0179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Pr="00DF0179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командировок</w:t>
      </w:r>
      <w:r w:rsidR="008B1FE3" w:rsidRPr="00DF0179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Pr="00DF0179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на</w:t>
      </w:r>
      <w:r w:rsidR="008B1FE3" w:rsidRPr="00DF0179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Pr="00DF0179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год,</w:t>
      </w:r>
      <w:r w:rsidR="008B1FE3" w:rsidRPr="00DF0179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Pr="00DF0179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утвержденного</w:t>
      </w:r>
      <w:r w:rsidR="008B1FE3" w:rsidRPr="00DF0179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Pr="00DF0179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руководителем</w:t>
      </w:r>
      <w:r w:rsidR="008B1FE3" w:rsidRPr="00DF0179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Pr="00DF0179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по</w:t>
      </w:r>
      <w:r w:rsidR="008B1FE3" w:rsidRPr="00DF0179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Pr="00DF0179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согласованию</w:t>
      </w:r>
      <w:r w:rsidR="008B1FE3" w:rsidRPr="00DF0179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Pr="00DF0179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с</w:t>
      </w:r>
      <w:r w:rsidR="008B1FE3" w:rsidRPr="00DF0179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Pr="00DF0179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главным</w:t>
      </w:r>
      <w:r w:rsidR="008B1FE3" w:rsidRPr="00DF0179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Pr="00DF0179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бухгалтером.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B1FE3">
        <w:rPr>
          <w:rFonts w:ascii="Times New Roman" w:hAnsi="Times New Roman" w:cs="Times New Roman"/>
          <w:color w:val="000000"/>
          <w:sz w:val="24"/>
          <w:szCs w:val="24"/>
        </w:rPr>
        <w:t>Контроль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gramEnd"/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эффективностью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использования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командировочных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расходов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возлагается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бухгалтерию.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3.1.2.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Внеплановые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сотрудников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осуществляются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решению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руководителя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основании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служебной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записки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уководителя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структурного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подразделения,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инициировавшего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выезд,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наличии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финансовых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средств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командировочные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расходы.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3.1.3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Основанием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для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командирования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сотрудников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считается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служебное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задание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(ф.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Т-10а)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руководителя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структурного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подразделения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(уполномоченного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должностного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лица)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сотруднику.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3.1.4.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После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получения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служебного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задания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командируемый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составляет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смету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командировочных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расходов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(предварительный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расчет)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согласовывает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ее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бухгалтерии.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3.1.5.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После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согласования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сметы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командировочных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расходов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командируемый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передает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служебное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задание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смету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кадровую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службу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(не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позднее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пяти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дней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начала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командировки)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для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составления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приказа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командировку.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основании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полученного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служебного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задания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кадровая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служба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готовит</w:t>
      </w:r>
      <w:r w:rsidR="00B95D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приказ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(ф.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Т-9)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направлении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или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приказ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(распоряжение)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направлении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сотрудников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(ф.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Т-9а).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Командировочные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документы,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служебное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задание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подписываются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директором.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Кадровая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служба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знакомит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командируемого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приказом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выдает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ему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служебное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задание.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Однодневная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оформляется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приказом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директора.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3.1.6.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B1FE3">
        <w:rPr>
          <w:rFonts w:ascii="Times New Roman" w:hAnsi="Times New Roman" w:cs="Times New Roman"/>
          <w:color w:val="000000"/>
          <w:sz w:val="24"/>
          <w:szCs w:val="24"/>
        </w:rPr>
        <w:t>позднее</w:t>
      </w:r>
      <w:proofErr w:type="gramEnd"/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чем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три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рабочих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дня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начала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копия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приказа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смета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командировочных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расходов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направляются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бухгалтерию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для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заказа</w:t>
      </w:r>
      <w:r w:rsidR="00B95D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денег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(перевода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денег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банковскую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карту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командированному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сотруднику).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lastRenderedPageBreak/>
        <w:t>3.1.7.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Факт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выбытия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фиксируется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Журнале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учета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работников,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выбывающих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служебные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командировки.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3.1.8.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исключительных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случаях,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связанных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осуществлением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внеплановых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выездов,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когда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произвести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оформление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служебной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представляется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возможным,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допускается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выезд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без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издания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приказа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командировке.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Последующее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издание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приказа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командировании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сотрудника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осуществляется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течение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следующего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рабочего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дня.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3.2.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Оформление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служебных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командировок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рубеж.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3.2.1.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Целями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загранкомандировок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являются:</w:t>
      </w:r>
    </w:p>
    <w:p w:rsidR="0033770A" w:rsidRPr="008B1FE3" w:rsidRDefault="00DF0179" w:rsidP="008B1FE3">
      <w:pPr>
        <w:numPr>
          <w:ilvl w:val="0"/>
          <w:numId w:val="5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научные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стажировки,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том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числе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повышение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квалификации;</w:t>
      </w:r>
    </w:p>
    <w:p w:rsidR="0033770A" w:rsidRPr="008B1FE3" w:rsidRDefault="00DF0179" w:rsidP="008B1FE3">
      <w:pPr>
        <w:numPr>
          <w:ilvl w:val="0"/>
          <w:numId w:val="5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научно-исследовательская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работа;</w:t>
      </w:r>
    </w:p>
    <w:p w:rsidR="0033770A" w:rsidRPr="008B1FE3" w:rsidRDefault="00DF0179" w:rsidP="008B1FE3">
      <w:pPr>
        <w:numPr>
          <w:ilvl w:val="0"/>
          <w:numId w:val="5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участие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международных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форумах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(конференциях,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конгрессах,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симпозиумах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т.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д.);</w:t>
      </w:r>
    </w:p>
    <w:p w:rsidR="0033770A" w:rsidRPr="008B1FE3" w:rsidRDefault="00DF0179" w:rsidP="008B1FE3">
      <w:pPr>
        <w:numPr>
          <w:ilvl w:val="0"/>
          <w:numId w:val="5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проведение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переговоров;</w:t>
      </w:r>
    </w:p>
    <w:p w:rsidR="0033770A" w:rsidRPr="008B1FE3" w:rsidRDefault="00DF0179" w:rsidP="008B1FE3">
      <w:pPr>
        <w:numPr>
          <w:ilvl w:val="0"/>
          <w:numId w:val="5"/>
        </w:numPr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другие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цели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разрешения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директора.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3.2.2.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Основанием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загранкомандировки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служит:</w:t>
      </w:r>
    </w:p>
    <w:p w:rsidR="0033770A" w:rsidRPr="008B1FE3" w:rsidRDefault="00DF0179" w:rsidP="008B1FE3">
      <w:pPr>
        <w:numPr>
          <w:ilvl w:val="0"/>
          <w:numId w:val="6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договор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сотрудничестве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зарубежным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образовательным,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научным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учреждением;</w:t>
      </w:r>
    </w:p>
    <w:p w:rsidR="0033770A" w:rsidRPr="008B1FE3" w:rsidRDefault="00DF0179" w:rsidP="008B1FE3">
      <w:pPr>
        <w:numPr>
          <w:ilvl w:val="0"/>
          <w:numId w:val="6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договор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внешнеэкономическую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деятельность;</w:t>
      </w:r>
    </w:p>
    <w:p w:rsidR="0033770A" w:rsidRPr="008B1FE3" w:rsidRDefault="00DF0179" w:rsidP="008B1FE3">
      <w:pPr>
        <w:numPr>
          <w:ilvl w:val="0"/>
          <w:numId w:val="6"/>
        </w:numPr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официальное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приглашение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участие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международных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форумах</w:t>
      </w:r>
      <w:r w:rsidR="00B95D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(конференциях,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конгрессах,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симпозиумах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т.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д.).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3.2.3.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Ответственность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обоснованность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загранкомандировки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несет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руководитель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соответствующего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структурного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подразделения.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Направление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загранкомандировку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оформляется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приказом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директора.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8B1FE3">
        <w:rPr>
          <w:rFonts w:ascii="Times New Roman" w:hAnsi="Times New Roman" w:cs="Times New Roman"/>
          <w:sz w:val="24"/>
          <w:szCs w:val="24"/>
        </w:rPr>
        <w:br/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приказе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указывается:</w:t>
      </w:r>
    </w:p>
    <w:p w:rsidR="0033770A" w:rsidRPr="008B1FE3" w:rsidRDefault="00DF0179" w:rsidP="008B1FE3">
      <w:pPr>
        <w:numPr>
          <w:ilvl w:val="0"/>
          <w:numId w:val="7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фамилия,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имя,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отчество,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должность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командируемого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сотрудника;</w:t>
      </w:r>
    </w:p>
    <w:p w:rsidR="0033770A" w:rsidRPr="008B1FE3" w:rsidRDefault="00DF0179" w:rsidP="008B1FE3">
      <w:pPr>
        <w:numPr>
          <w:ilvl w:val="0"/>
          <w:numId w:val="7"/>
        </w:numPr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какую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страну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(город),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какой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срок,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какой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целью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чей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счет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командируется</w:t>
      </w:r>
      <w:r w:rsidR="00B95D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приказу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прилагаются:</w:t>
      </w:r>
    </w:p>
    <w:p w:rsidR="0033770A" w:rsidRPr="008B1FE3" w:rsidRDefault="00DF0179" w:rsidP="008B1FE3">
      <w:pPr>
        <w:numPr>
          <w:ilvl w:val="0"/>
          <w:numId w:val="8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переведенные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русский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язык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документы,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поступившие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принимающей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стороны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(вызов);</w:t>
      </w:r>
    </w:p>
    <w:p w:rsidR="0033770A" w:rsidRPr="008B1FE3" w:rsidRDefault="00DF0179" w:rsidP="008B1FE3">
      <w:pPr>
        <w:numPr>
          <w:ilvl w:val="0"/>
          <w:numId w:val="8"/>
        </w:numPr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смета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командировочных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расходов.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3.2.4.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Фактическое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время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пребывания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пределами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России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определяется: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случае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страны,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которыми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установлен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полный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пограничный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контроль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отметкам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контрольно-пропускных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пунктов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заграничном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паспорте;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случае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страны,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которыми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установлен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или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упрощен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пограничный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контроль,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проездным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документам,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представляемым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работником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возвращении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из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служебной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командировки;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lastRenderedPageBreak/>
        <w:t>в)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случае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отсутствия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отметок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соответствии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подпунктами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«а»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«б»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настоящего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пункта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суточные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расходы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командированному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возмещаются.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3.2.5.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Если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получил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аванс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командировочные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расходы,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выехал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командировку,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он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обязан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течение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трех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рабочих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дней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дня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принятия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решения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об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отмене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поездки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возвратить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кассу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полученные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денежные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средства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валюте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той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страны,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которой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был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выдан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аванс.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3.3.</w:t>
      </w:r>
      <w:r w:rsidR="008B1FE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Выдача</w:t>
      </w:r>
      <w:r w:rsidR="008B1FE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денежных</w:t>
      </w:r>
      <w:r w:rsidR="008B1FE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средств</w:t>
      </w:r>
      <w:r w:rsidR="008B1FE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командировочные</w:t>
      </w:r>
      <w:r w:rsidR="008B1FE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расходы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3.3.1.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Финансирование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командировочных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расходов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производится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соответствии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предварительно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утвержденным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графиком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командировок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счет:</w:t>
      </w:r>
    </w:p>
    <w:p w:rsidR="0033770A" w:rsidRPr="008B1FE3" w:rsidRDefault="00DF0179" w:rsidP="008B1FE3">
      <w:pPr>
        <w:numPr>
          <w:ilvl w:val="0"/>
          <w:numId w:val="9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субсидий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выполнение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государственного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задания;</w:t>
      </w:r>
    </w:p>
    <w:p w:rsidR="0033770A" w:rsidRPr="008B1FE3" w:rsidRDefault="00DF0179" w:rsidP="008B1FE3">
      <w:pPr>
        <w:numPr>
          <w:ilvl w:val="0"/>
          <w:numId w:val="9"/>
        </w:numPr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средств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платных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услуг.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Внеплановые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осуществляются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счет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средств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платных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услуг.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3.3.2.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Выдача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командируемым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сотрудникам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денежных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средств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командировочные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расходы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осуществляется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основании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заявления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сотрудника,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сметы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(предварительного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расчета)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командировочных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расходов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копий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служебного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задания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приказа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направлении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командировку.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3.3.3.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командировках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России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аванс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выдается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рублях.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3.3.4.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загранкомандировке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учреждение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обеспечивает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денежными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средствами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национальной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валюте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страны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пребывания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или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свободно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конвертированной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валюте.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3.3.5.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Выдача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денежных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средств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командировочные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расходы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производится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путем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выдачи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наличными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из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кассы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бухгалтерии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либо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банковскую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карточку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сотрудника.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Денежные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средства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валюте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загранкомандировку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перечисляются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банковскую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карту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сотрудника.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3.3.6.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Если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для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окончательного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расчета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необходимо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выплатить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дополнительные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средства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или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сотрудником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получены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авансовые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средства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командировку,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выплата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осуществляется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рублях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официальному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обменному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курсу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Банка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России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иностранным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валютам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стран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пребывания,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установленному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день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утверждения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авансового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отчета.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3.3.7.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Проездные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документы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приобретаются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командированным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сотрудником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самостоятельно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только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после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получения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денежных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средств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командировочные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расходы.</w:t>
      </w:r>
    </w:p>
    <w:p w:rsidR="0033770A" w:rsidRPr="008B1FE3" w:rsidRDefault="00DF0179" w:rsidP="009B528C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B528C">
        <w:rPr>
          <w:rStyle w:val="10"/>
        </w:rPr>
        <w:t>4.</w:t>
      </w:r>
      <w:r w:rsidR="008B1FE3" w:rsidRPr="009B528C">
        <w:rPr>
          <w:rStyle w:val="10"/>
        </w:rPr>
        <w:t xml:space="preserve"> </w:t>
      </w:r>
      <w:r w:rsidRPr="009B528C">
        <w:rPr>
          <w:rStyle w:val="10"/>
        </w:rPr>
        <w:t>Гарантии</w:t>
      </w:r>
      <w:r w:rsidR="008B1FE3" w:rsidRPr="009B528C">
        <w:rPr>
          <w:rStyle w:val="10"/>
        </w:rPr>
        <w:t xml:space="preserve"> </w:t>
      </w:r>
      <w:r w:rsidRPr="009B528C">
        <w:rPr>
          <w:rStyle w:val="10"/>
        </w:rPr>
        <w:t>и</w:t>
      </w:r>
      <w:r w:rsidR="008B1FE3" w:rsidRPr="009B528C">
        <w:rPr>
          <w:rStyle w:val="10"/>
        </w:rPr>
        <w:t xml:space="preserve"> </w:t>
      </w:r>
      <w:r w:rsidRPr="009B528C">
        <w:rPr>
          <w:rStyle w:val="10"/>
        </w:rPr>
        <w:t>компенсации</w:t>
      </w:r>
      <w:r w:rsidR="008B1FE3" w:rsidRPr="009B528C">
        <w:rPr>
          <w:rStyle w:val="10"/>
        </w:rPr>
        <w:t xml:space="preserve"> </w:t>
      </w:r>
      <w:r w:rsidRPr="009B528C">
        <w:rPr>
          <w:rStyle w:val="10"/>
        </w:rPr>
        <w:t>при</w:t>
      </w:r>
      <w:r w:rsidR="008B1FE3" w:rsidRPr="009B528C">
        <w:rPr>
          <w:rStyle w:val="10"/>
        </w:rPr>
        <w:t xml:space="preserve"> </w:t>
      </w:r>
      <w:r w:rsidRPr="009B528C">
        <w:rPr>
          <w:rStyle w:val="10"/>
        </w:rPr>
        <w:t>направлении</w:t>
      </w:r>
      <w:r w:rsidR="008B1FE3" w:rsidRPr="009B528C">
        <w:rPr>
          <w:rStyle w:val="10"/>
        </w:rPr>
        <w:t xml:space="preserve"> </w:t>
      </w:r>
      <w:r w:rsidRPr="009B528C">
        <w:rPr>
          <w:rStyle w:val="10"/>
        </w:rPr>
        <w:t>сотрудников</w:t>
      </w:r>
      <w:r w:rsidR="008B1FE3" w:rsidRPr="009B528C">
        <w:rPr>
          <w:rStyle w:val="10"/>
        </w:rPr>
        <w:t xml:space="preserve"> </w:t>
      </w:r>
      <w:r w:rsidRPr="009B528C">
        <w:rPr>
          <w:rStyle w:val="10"/>
        </w:rPr>
        <w:t>в</w:t>
      </w:r>
      <w:r w:rsidR="008B1FE3" w:rsidRPr="009B528C">
        <w:rPr>
          <w:rStyle w:val="10"/>
        </w:rPr>
        <w:t xml:space="preserve"> </w:t>
      </w:r>
      <w:r w:rsidRPr="009B528C">
        <w:rPr>
          <w:rStyle w:val="10"/>
        </w:rPr>
        <w:t>служебные</w:t>
      </w:r>
      <w:r w:rsidR="008B1FE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командировки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4.1.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командированным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сотрудником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сохраняется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место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работы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(должность)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средний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заработок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время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командировки,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том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числе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время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пребывания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пути.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Средний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заработок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время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пребывания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сохраняется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все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рабочие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дни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недели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графику,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установленному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месту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постоянной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работы.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lastRenderedPageBreak/>
        <w:t>4.2.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Командированному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учреждение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обязано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возместить:</w:t>
      </w:r>
    </w:p>
    <w:p w:rsidR="0033770A" w:rsidRPr="008B1FE3" w:rsidRDefault="00DF0179" w:rsidP="008B1FE3">
      <w:pPr>
        <w:numPr>
          <w:ilvl w:val="0"/>
          <w:numId w:val="10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расходы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проезд;</w:t>
      </w:r>
    </w:p>
    <w:p w:rsidR="0033770A" w:rsidRPr="008B1FE3" w:rsidRDefault="00DF0179" w:rsidP="008B1FE3">
      <w:pPr>
        <w:numPr>
          <w:ilvl w:val="0"/>
          <w:numId w:val="10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расходы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найму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жилого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помещения;</w:t>
      </w:r>
    </w:p>
    <w:p w:rsidR="0033770A" w:rsidRPr="008B1FE3" w:rsidRDefault="00DF0179" w:rsidP="008B1FE3">
      <w:pPr>
        <w:numPr>
          <w:ilvl w:val="0"/>
          <w:numId w:val="10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дополнительные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расходы,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связанные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проживанием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вне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постоянного</w:t>
      </w:r>
      <w:r w:rsidR="00B95D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местожительства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(суточные);</w:t>
      </w:r>
    </w:p>
    <w:p w:rsidR="0033770A" w:rsidRPr="008B1FE3" w:rsidRDefault="00DF0179" w:rsidP="008B1FE3">
      <w:pPr>
        <w:numPr>
          <w:ilvl w:val="0"/>
          <w:numId w:val="10"/>
        </w:numPr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другие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расходы,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произведенные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разрешения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или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B1FE3">
        <w:rPr>
          <w:rFonts w:ascii="Times New Roman" w:hAnsi="Times New Roman" w:cs="Times New Roman"/>
          <w:color w:val="000000"/>
          <w:sz w:val="24"/>
          <w:szCs w:val="24"/>
        </w:rPr>
        <w:t>ведома</w:t>
      </w:r>
      <w:proofErr w:type="gramEnd"/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администрации.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4.3.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Расходы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проезд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учреждение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возмещает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сотруднику:</w:t>
      </w:r>
    </w:p>
    <w:p w:rsidR="0033770A" w:rsidRPr="008B1FE3" w:rsidRDefault="00DF0179" w:rsidP="008B1FE3">
      <w:pPr>
        <w:numPr>
          <w:ilvl w:val="0"/>
          <w:numId w:val="11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до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места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обратно;</w:t>
      </w:r>
    </w:p>
    <w:p w:rsidR="0033770A" w:rsidRPr="008B1FE3" w:rsidRDefault="00DF0179" w:rsidP="008B1FE3">
      <w:pPr>
        <w:numPr>
          <w:ilvl w:val="0"/>
          <w:numId w:val="11"/>
        </w:numPr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из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одного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населенного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пункта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другой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(если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командирован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несколько</w:t>
      </w:r>
      <w:r w:rsidR="00B95D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организаций,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расположенных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разных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населенных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пунктах).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состав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этих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расходов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входят:</w:t>
      </w:r>
    </w:p>
    <w:p w:rsidR="0033770A" w:rsidRPr="008B1FE3" w:rsidRDefault="00DF0179" w:rsidP="008B1FE3">
      <w:pPr>
        <w:numPr>
          <w:ilvl w:val="0"/>
          <w:numId w:val="12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стоимость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проездного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билета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транспорт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общего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пользования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(самолет,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поезд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B95D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т.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д.);</w:t>
      </w:r>
    </w:p>
    <w:p w:rsidR="0033770A" w:rsidRPr="008B1FE3" w:rsidRDefault="00DF0179" w:rsidP="008B1FE3">
      <w:pPr>
        <w:numPr>
          <w:ilvl w:val="0"/>
          <w:numId w:val="12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стоимость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услуг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оформлению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проездных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билетов;</w:t>
      </w:r>
    </w:p>
    <w:p w:rsidR="0033770A" w:rsidRPr="008B1FE3" w:rsidRDefault="00DF0179" w:rsidP="008B1FE3">
      <w:pPr>
        <w:numPr>
          <w:ilvl w:val="0"/>
          <w:numId w:val="12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расходы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оплату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постельных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принадлежностей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поездах;</w:t>
      </w:r>
    </w:p>
    <w:p w:rsidR="0033770A" w:rsidRPr="008B1FE3" w:rsidRDefault="00DF0179" w:rsidP="008B1FE3">
      <w:pPr>
        <w:numPr>
          <w:ilvl w:val="0"/>
          <w:numId w:val="12"/>
        </w:numPr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стоимость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проезда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места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(вокзал,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пристань,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аэропорт)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отправления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B95D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(от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места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возвращения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из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командировки),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если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оно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расположено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вне</w:t>
      </w:r>
      <w:r w:rsidR="00B95D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населенного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пункта,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где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работает.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Расходы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приобретение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проездного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документа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все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виды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транспорта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следовании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месту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командирования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обратно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месту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постоянной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работы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возмещаются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соответствии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представленными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документами.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4.4.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Расходы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проезд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России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компенсируются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соответствии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подпунктом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«в»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пункта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постановления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Правительства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02.10.2002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729.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Возмещение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расходов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проезд,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превышающих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размер,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установленный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данным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пунктом,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производится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фактическим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расходам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счет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средств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оказания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платных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услуг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разрешения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руководителя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учреждения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согласованию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главным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бухгалтером.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4.5.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направлении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загранкомандировку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ему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дополнительно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возмещаются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расходы:</w:t>
      </w:r>
    </w:p>
    <w:p w:rsidR="0033770A" w:rsidRPr="008B1FE3" w:rsidRDefault="00DF0179" w:rsidP="008B1FE3">
      <w:pPr>
        <w:numPr>
          <w:ilvl w:val="0"/>
          <w:numId w:val="13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оформление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загранпаспорта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(визы,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других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выездных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документов);</w:t>
      </w:r>
    </w:p>
    <w:p w:rsidR="0033770A" w:rsidRPr="008B1FE3" w:rsidRDefault="00DF0179" w:rsidP="008B1FE3">
      <w:pPr>
        <w:numPr>
          <w:ilvl w:val="0"/>
          <w:numId w:val="13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оформление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обязательной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медицинской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страховки;</w:t>
      </w:r>
    </w:p>
    <w:p w:rsidR="0033770A" w:rsidRPr="008B1FE3" w:rsidRDefault="00DF0179" w:rsidP="008B1FE3">
      <w:pPr>
        <w:numPr>
          <w:ilvl w:val="0"/>
          <w:numId w:val="13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уплате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обязательных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консульских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аэродромных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сборов;</w:t>
      </w:r>
    </w:p>
    <w:p w:rsidR="0033770A" w:rsidRPr="008B1FE3" w:rsidRDefault="00DF0179" w:rsidP="008B1FE3">
      <w:pPr>
        <w:numPr>
          <w:ilvl w:val="0"/>
          <w:numId w:val="13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уплате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сборов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право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въезда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или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транзита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автомобиля;</w:t>
      </w:r>
    </w:p>
    <w:p w:rsidR="0033770A" w:rsidRPr="008B1FE3" w:rsidRDefault="00DF0179" w:rsidP="008B1FE3">
      <w:pPr>
        <w:numPr>
          <w:ilvl w:val="0"/>
          <w:numId w:val="13"/>
        </w:numPr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уплате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обязательных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платежей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сборов.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4.6.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Если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места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можно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добраться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разными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видами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транспорта,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руководство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учреждения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вправе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своему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выбору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оплатить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один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из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них.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4.7.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Расходы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приобретение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проездного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документа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все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виды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транспорта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следовании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месту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командирования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обратно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месту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постоянной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работы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возмещаются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соответствии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представленными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документами.</w:t>
      </w:r>
    </w:p>
    <w:p w:rsidR="0033770A" w:rsidRPr="008B1FE3" w:rsidRDefault="00DF0179" w:rsidP="00B95DA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4.8.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командировках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России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размер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суточных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составляет:</w:t>
      </w:r>
      <w:r w:rsidR="00B95D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5" w:name="Доп_ec513b4d_6727_4f"/>
      <w:r w:rsidR="001D5BC3" w:rsidRPr="0044326F">
        <w:rPr>
          <w:rFonts w:ascii="Times New Roman" w:hAnsi="Times New Roman" w:cs="Times New Roman"/>
          <w:color w:val="000000"/>
          <w:sz w:val="24"/>
          <w:szCs w:val="24"/>
        </w:rPr>
        <w:t>100 руб. за каждый день нахождения в командировке</w:t>
      </w:r>
      <w:bookmarkEnd w:id="5"/>
      <w:r w:rsidRPr="008B1FE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направлении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границу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из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России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суточные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выплачиваются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размере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порядке,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установленном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постановлением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Правительства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26.12.2005</w:t>
      </w:r>
      <w:r w:rsidR="00E8392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812.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случае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болезни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время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нахождения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ему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общих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основаниях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выплачиваются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суточные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течение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всего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времени,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пока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он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имеет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возможности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состоянию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здоровья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приступить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выполнению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возложенного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него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служебного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поручения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или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вернуться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постоянному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месту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работы,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свыше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двух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месяцев.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Выплата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суточных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производится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также,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если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B1FE3">
        <w:rPr>
          <w:rFonts w:ascii="Times New Roman" w:hAnsi="Times New Roman" w:cs="Times New Roman"/>
          <w:color w:val="000000"/>
          <w:sz w:val="24"/>
          <w:szCs w:val="24"/>
        </w:rPr>
        <w:t>заболевший</w:t>
      </w:r>
      <w:proofErr w:type="gramEnd"/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находился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лечении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стационарном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лечебном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учреждении,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основании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приказа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продлении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срока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командировки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установленном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порядке.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4.9.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командировках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России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расходы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наем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жилья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время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(при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наличии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подтверждающих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документов)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могут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превышать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550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руб.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сутки.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отсутствии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документов,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подтверждающих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эти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расходы,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12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руб.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сутки.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командировках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границу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возмещение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расходов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найму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жилья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производится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размерах,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которые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установлены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0F78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приложении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постановлению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Правительства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22.08.2020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1267.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D5DA4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4.10.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Расходы,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связанные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командировкой,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подтвержденные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соответствующими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документами,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возмещаются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или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возмещаются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минимальном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размере.</w:t>
      </w:r>
    </w:p>
    <w:p w:rsidR="0033770A" w:rsidRPr="008B1FE3" w:rsidRDefault="008B1FE3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F0179" w:rsidRPr="008B1FE3">
        <w:rPr>
          <w:rFonts w:ascii="Times New Roman" w:hAnsi="Times New Roman" w:cs="Times New Roman"/>
          <w:color w:val="000000"/>
          <w:sz w:val="24"/>
          <w:szCs w:val="24"/>
        </w:rPr>
        <w:t>Расходы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F0179"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F0179" w:rsidRPr="008B1FE3">
        <w:rPr>
          <w:rFonts w:ascii="Times New Roman" w:hAnsi="Times New Roman" w:cs="Times New Roman"/>
          <w:color w:val="000000"/>
          <w:sz w:val="24"/>
          <w:szCs w:val="24"/>
        </w:rPr>
        <w:t>связи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F0179" w:rsidRPr="008B1FE3">
        <w:rPr>
          <w:rFonts w:ascii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F0179" w:rsidRPr="008B1FE3">
        <w:rPr>
          <w:rFonts w:ascii="Times New Roman" w:hAnsi="Times New Roman" w:cs="Times New Roman"/>
          <w:color w:val="000000"/>
          <w:sz w:val="24"/>
          <w:szCs w:val="24"/>
        </w:rPr>
        <w:t>возвращением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F0179"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командированным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F0179"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F0179" w:rsidRPr="008B1FE3">
        <w:rPr>
          <w:rFonts w:ascii="Times New Roman" w:hAnsi="Times New Roman" w:cs="Times New Roman"/>
          <w:color w:val="000000"/>
          <w:sz w:val="24"/>
          <w:szCs w:val="24"/>
        </w:rPr>
        <w:t>билета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F0179"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F0179" w:rsidRPr="008B1FE3">
        <w:rPr>
          <w:rFonts w:ascii="Times New Roman" w:hAnsi="Times New Roman" w:cs="Times New Roman"/>
          <w:color w:val="000000"/>
          <w:sz w:val="24"/>
          <w:szCs w:val="24"/>
        </w:rPr>
        <w:t>поезд,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F0179" w:rsidRPr="008B1FE3">
        <w:rPr>
          <w:rFonts w:ascii="Times New Roman" w:hAnsi="Times New Roman" w:cs="Times New Roman"/>
          <w:color w:val="000000"/>
          <w:sz w:val="24"/>
          <w:szCs w:val="24"/>
        </w:rPr>
        <w:t>самолет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F0179" w:rsidRPr="008B1FE3">
        <w:rPr>
          <w:rFonts w:ascii="Times New Roman" w:hAnsi="Times New Roman" w:cs="Times New Roman"/>
          <w:color w:val="000000"/>
          <w:sz w:val="24"/>
          <w:szCs w:val="24"/>
        </w:rPr>
        <w:t>или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F0179" w:rsidRPr="008B1FE3">
        <w:rPr>
          <w:rFonts w:ascii="Times New Roman" w:hAnsi="Times New Roman" w:cs="Times New Roman"/>
          <w:color w:val="000000"/>
          <w:sz w:val="24"/>
          <w:szCs w:val="24"/>
        </w:rPr>
        <w:t>другое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F0179" w:rsidRPr="008B1FE3">
        <w:rPr>
          <w:rFonts w:ascii="Times New Roman" w:hAnsi="Times New Roman" w:cs="Times New Roman"/>
          <w:color w:val="000000"/>
          <w:sz w:val="24"/>
          <w:szCs w:val="24"/>
        </w:rPr>
        <w:t>транспортное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F0179" w:rsidRPr="008B1FE3">
        <w:rPr>
          <w:rFonts w:ascii="Times New Roman" w:hAnsi="Times New Roman" w:cs="Times New Roman"/>
          <w:color w:val="000000"/>
          <w:sz w:val="24"/>
          <w:szCs w:val="24"/>
        </w:rPr>
        <w:t>средство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F0179" w:rsidRPr="008B1FE3">
        <w:rPr>
          <w:rFonts w:ascii="Times New Roman" w:hAnsi="Times New Roman" w:cs="Times New Roman"/>
          <w:color w:val="000000"/>
          <w:sz w:val="24"/>
          <w:szCs w:val="24"/>
        </w:rPr>
        <w:t>могут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F0179" w:rsidRPr="008B1FE3">
        <w:rPr>
          <w:rFonts w:ascii="Times New Roman" w:hAnsi="Times New Roman" w:cs="Times New Roman"/>
          <w:color w:val="000000"/>
          <w:sz w:val="24"/>
          <w:szCs w:val="24"/>
        </w:rPr>
        <w:t>быть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F0179" w:rsidRPr="008B1FE3">
        <w:rPr>
          <w:rFonts w:ascii="Times New Roman" w:hAnsi="Times New Roman" w:cs="Times New Roman"/>
          <w:color w:val="000000"/>
          <w:sz w:val="24"/>
          <w:szCs w:val="24"/>
        </w:rPr>
        <w:t>возмещены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F0179" w:rsidRPr="008B1FE3">
        <w:rPr>
          <w:rFonts w:ascii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F0179" w:rsidRPr="008B1FE3">
        <w:rPr>
          <w:rFonts w:ascii="Times New Roman" w:hAnsi="Times New Roman" w:cs="Times New Roman"/>
          <w:color w:val="000000"/>
          <w:sz w:val="24"/>
          <w:szCs w:val="24"/>
        </w:rPr>
        <w:t>разрешения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F0179" w:rsidRPr="008B1FE3">
        <w:rPr>
          <w:rFonts w:ascii="Times New Roman" w:hAnsi="Times New Roman" w:cs="Times New Roman"/>
          <w:color w:val="000000"/>
          <w:sz w:val="24"/>
          <w:szCs w:val="24"/>
        </w:rPr>
        <w:t>директора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F0179" w:rsidRPr="008B1FE3">
        <w:rPr>
          <w:rFonts w:ascii="Times New Roman" w:hAnsi="Times New Roman" w:cs="Times New Roman"/>
          <w:color w:val="000000"/>
          <w:sz w:val="24"/>
          <w:szCs w:val="24"/>
        </w:rPr>
        <w:t>только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F0179" w:rsidRPr="008B1FE3">
        <w:rPr>
          <w:rFonts w:ascii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F0179" w:rsidRPr="008B1FE3">
        <w:rPr>
          <w:rFonts w:ascii="Times New Roman" w:hAnsi="Times New Roman" w:cs="Times New Roman"/>
          <w:color w:val="000000"/>
          <w:sz w:val="24"/>
          <w:szCs w:val="24"/>
        </w:rPr>
        <w:t>уважительным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F0179" w:rsidRPr="008B1FE3">
        <w:rPr>
          <w:rFonts w:ascii="Times New Roman" w:hAnsi="Times New Roman" w:cs="Times New Roman"/>
          <w:color w:val="000000"/>
          <w:sz w:val="24"/>
          <w:szCs w:val="24"/>
        </w:rPr>
        <w:t>причинам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F0179" w:rsidRPr="008B1FE3">
        <w:rPr>
          <w:rFonts w:ascii="Times New Roman" w:hAnsi="Times New Roman" w:cs="Times New Roman"/>
          <w:color w:val="000000"/>
          <w:sz w:val="24"/>
          <w:szCs w:val="24"/>
        </w:rPr>
        <w:t>(решение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F0179" w:rsidRPr="008B1FE3">
        <w:rPr>
          <w:rFonts w:ascii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F0179" w:rsidRPr="008B1FE3">
        <w:rPr>
          <w:rFonts w:ascii="Times New Roman" w:hAnsi="Times New Roman" w:cs="Times New Roman"/>
          <w:color w:val="000000"/>
          <w:sz w:val="24"/>
          <w:szCs w:val="24"/>
        </w:rPr>
        <w:t>отмене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F0179"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командировки,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F0179" w:rsidRPr="008B1FE3">
        <w:rPr>
          <w:rFonts w:ascii="Times New Roman" w:hAnsi="Times New Roman" w:cs="Times New Roman"/>
          <w:color w:val="000000"/>
          <w:sz w:val="24"/>
          <w:szCs w:val="24"/>
        </w:rPr>
        <w:t>отозвание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F0179" w:rsidRPr="008B1FE3">
        <w:rPr>
          <w:rFonts w:ascii="Times New Roman" w:hAnsi="Times New Roman" w:cs="Times New Roman"/>
          <w:color w:val="000000"/>
          <w:sz w:val="24"/>
          <w:szCs w:val="24"/>
        </w:rPr>
        <w:t>из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F0179"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командировки,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F0179" w:rsidRPr="008B1FE3">
        <w:rPr>
          <w:rFonts w:ascii="Times New Roman" w:hAnsi="Times New Roman" w:cs="Times New Roman"/>
          <w:color w:val="000000"/>
          <w:sz w:val="24"/>
          <w:szCs w:val="24"/>
        </w:rPr>
        <w:t>болезнь)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F0179" w:rsidRPr="008B1FE3">
        <w:rPr>
          <w:rFonts w:ascii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F0179" w:rsidRPr="008B1FE3">
        <w:rPr>
          <w:rFonts w:ascii="Times New Roman" w:hAnsi="Times New Roman" w:cs="Times New Roman"/>
          <w:color w:val="000000"/>
          <w:sz w:val="24"/>
          <w:szCs w:val="24"/>
        </w:rPr>
        <w:t>наличии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F0179" w:rsidRPr="008B1FE3">
        <w:rPr>
          <w:rFonts w:ascii="Times New Roman" w:hAnsi="Times New Roman" w:cs="Times New Roman"/>
          <w:color w:val="000000"/>
          <w:sz w:val="24"/>
          <w:szCs w:val="24"/>
        </w:rPr>
        <w:t>документа,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F0179" w:rsidRPr="008B1FE3">
        <w:rPr>
          <w:rFonts w:ascii="Times New Roman" w:hAnsi="Times New Roman" w:cs="Times New Roman"/>
          <w:color w:val="000000"/>
          <w:sz w:val="24"/>
          <w:szCs w:val="24"/>
        </w:rPr>
        <w:t>подтверждающего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F0179" w:rsidRPr="008B1FE3">
        <w:rPr>
          <w:rFonts w:ascii="Times New Roman" w:hAnsi="Times New Roman" w:cs="Times New Roman"/>
          <w:color w:val="000000"/>
          <w:sz w:val="24"/>
          <w:szCs w:val="24"/>
        </w:rPr>
        <w:t>такие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F0179" w:rsidRPr="008B1FE3">
        <w:rPr>
          <w:rFonts w:ascii="Times New Roman" w:hAnsi="Times New Roman" w:cs="Times New Roman"/>
          <w:color w:val="000000"/>
          <w:sz w:val="24"/>
          <w:szCs w:val="24"/>
        </w:rPr>
        <w:t>расходы.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случае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отсутствия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подтверждающих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документов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об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обмене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валюты,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которой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выдан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аванс,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национальную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валюту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страны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пребывания,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перерасчет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расходов,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осуществленных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подтвержденных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документально,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осуществляется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исходя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из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официального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обменного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валютного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курса,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установленного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Банком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России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день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утверждения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авансового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отчета.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Возмещение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расходов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перевозку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багажа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весом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свыше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установленных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транспортными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предприятиями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предельных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норм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производится.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Возмещение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расходов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служебные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телефонные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переговоры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проводится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размерах,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согласованных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лицом,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принявшим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решение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командировании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сотрудника.</w:t>
      </w:r>
    </w:p>
    <w:p w:rsidR="001D5DA4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4.11.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Сотруднику,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направленному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однодневную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командировку,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согласно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статьям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167,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168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Трудового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кодекса,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оплачиваются:</w:t>
      </w:r>
    </w:p>
    <w:p w:rsidR="001D5DA4" w:rsidRPr="001D5DA4" w:rsidRDefault="00DF0179" w:rsidP="001D5DA4">
      <w:pPr>
        <w:pStyle w:val="aa"/>
        <w:numPr>
          <w:ilvl w:val="0"/>
          <w:numId w:val="17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DA4">
        <w:rPr>
          <w:rFonts w:ascii="Times New Roman" w:hAnsi="Times New Roman" w:cs="Times New Roman"/>
          <w:color w:val="000000"/>
          <w:sz w:val="24"/>
          <w:szCs w:val="24"/>
        </w:rPr>
        <w:t>средний</w:t>
      </w:r>
      <w:r w:rsidR="008B1FE3" w:rsidRPr="001D5D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DA4">
        <w:rPr>
          <w:rFonts w:ascii="Times New Roman" w:hAnsi="Times New Roman" w:cs="Times New Roman"/>
          <w:color w:val="000000"/>
          <w:sz w:val="24"/>
          <w:szCs w:val="24"/>
        </w:rPr>
        <w:t>заработок</w:t>
      </w:r>
      <w:r w:rsidR="008B1FE3" w:rsidRPr="001D5D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DA4">
        <w:rPr>
          <w:rFonts w:ascii="Times New Roman" w:hAnsi="Times New Roman" w:cs="Times New Roman"/>
          <w:color w:val="000000"/>
          <w:sz w:val="24"/>
          <w:szCs w:val="24"/>
        </w:rPr>
        <w:t>за</w:t>
      </w:r>
      <w:r w:rsidR="008B1FE3" w:rsidRPr="001D5D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DA4">
        <w:rPr>
          <w:rFonts w:ascii="Times New Roman" w:hAnsi="Times New Roman" w:cs="Times New Roman"/>
          <w:color w:val="000000"/>
          <w:sz w:val="24"/>
          <w:szCs w:val="24"/>
        </w:rPr>
        <w:t>день</w:t>
      </w:r>
      <w:r w:rsidR="008B1FE3" w:rsidRPr="001D5D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DA4">
        <w:rPr>
          <w:rFonts w:ascii="Times New Roman" w:hAnsi="Times New Roman" w:cs="Times New Roman"/>
          <w:color w:val="000000"/>
          <w:sz w:val="24"/>
          <w:szCs w:val="24"/>
        </w:rPr>
        <w:t>командировки;</w:t>
      </w:r>
    </w:p>
    <w:p w:rsidR="001D5DA4" w:rsidRPr="001D5DA4" w:rsidRDefault="00DF0179" w:rsidP="001D5DA4">
      <w:pPr>
        <w:pStyle w:val="aa"/>
        <w:numPr>
          <w:ilvl w:val="0"/>
          <w:numId w:val="17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DA4">
        <w:rPr>
          <w:rFonts w:ascii="Times New Roman" w:hAnsi="Times New Roman" w:cs="Times New Roman"/>
          <w:color w:val="000000"/>
          <w:sz w:val="24"/>
          <w:szCs w:val="24"/>
        </w:rPr>
        <w:t>расходы</w:t>
      </w:r>
      <w:r w:rsidR="008B1FE3" w:rsidRPr="001D5D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DA4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 w:rsidRPr="001D5D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DA4">
        <w:rPr>
          <w:rFonts w:ascii="Times New Roman" w:hAnsi="Times New Roman" w:cs="Times New Roman"/>
          <w:color w:val="000000"/>
          <w:sz w:val="24"/>
          <w:szCs w:val="24"/>
        </w:rPr>
        <w:t>проезд;</w:t>
      </w:r>
    </w:p>
    <w:p w:rsidR="0033770A" w:rsidRPr="001D5DA4" w:rsidRDefault="00DF0179" w:rsidP="001D5DA4">
      <w:pPr>
        <w:pStyle w:val="aa"/>
        <w:numPr>
          <w:ilvl w:val="0"/>
          <w:numId w:val="17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DA4">
        <w:rPr>
          <w:rFonts w:ascii="Times New Roman" w:hAnsi="Times New Roman" w:cs="Times New Roman"/>
          <w:color w:val="000000"/>
          <w:sz w:val="24"/>
          <w:szCs w:val="24"/>
        </w:rPr>
        <w:t>иные</w:t>
      </w:r>
      <w:r w:rsidR="008B1FE3" w:rsidRPr="001D5D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DA4">
        <w:rPr>
          <w:rFonts w:ascii="Times New Roman" w:hAnsi="Times New Roman" w:cs="Times New Roman"/>
          <w:color w:val="000000"/>
          <w:sz w:val="24"/>
          <w:szCs w:val="24"/>
        </w:rPr>
        <w:t>расходы,</w:t>
      </w:r>
      <w:r w:rsidR="008B1FE3" w:rsidRPr="001D5D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DA4">
        <w:rPr>
          <w:rFonts w:ascii="Times New Roman" w:hAnsi="Times New Roman" w:cs="Times New Roman"/>
          <w:color w:val="000000"/>
          <w:sz w:val="24"/>
          <w:szCs w:val="24"/>
        </w:rPr>
        <w:t>произведенные</w:t>
      </w:r>
      <w:r w:rsidR="008B1FE3" w:rsidRPr="001D5D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DA4">
        <w:rPr>
          <w:rFonts w:ascii="Times New Roman" w:hAnsi="Times New Roman" w:cs="Times New Roman"/>
          <w:color w:val="000000"/>
          <w:sz w:val="24"/>
          <w:szCs w:val="24"/>
        </w:rPr>
        <w:t>сотрудником</w:t>
      </w:r>
      <w:r w:rsidR="008B1FE3" w:rsidRPr="001D5D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DA4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8B1FE3" w:rsidRPr="001D5D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DA4">
        <w:rPr>
          <w:rFonts w:ascii="Times New Roman" w:hAnsi="Times New Roman" w:cs="Times New Roman"/>
          <w:color w:val="000000"/>
          <w:sz w:val="24"/>
          <w:szCs w:val="24"/>
        </w:rPr>
        <w:t>разрешения</w:t>
      </w:r>
      <w:r w:rsidR="008B1FE3" w:rsidRPr="001D5D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DA4">
        <w:rPr>
          <w:rFonts w:ascii="Times New Roman" w:hAnsi="Times New Roman" w:cs="Times New Roman"/>
          <w:color w:val="000000"/>
          <w:sz w:val="24"/>
          <w:szCs w:val="24"/>
        </w:rPr>
        <w:t>руководителя</w:t>
      </w:r>
      <w:r w:rsidR="008B1FE3" w:rsidRPr="001D5D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DA4">
        <w:rPr>
          <w:rFonts w:ascii="Times New Roman" w:hAnsi="Times New Roman" w:cs="Times New Roman"/>
          <w:color w:val="000000"/>
          <w:sz w:val="24"/>
          <w:szCs w:val="24"/>
        </w:rPr>
        <w:t>учреждения.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Суточные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(надбавки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взамен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суточных)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однодневной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выплачиваются.</w:t>
      </w:r>
    </w:p>
    <w:p w:rsidR="0033770A" w:rsidRPr="008B1FE3" w:rsidRDefault="00DF0179" w:rsidP="009B528C">
      <w:pPr>
        <w:pStyle w:val="1"/>
      </w:pPr>
      <w:r w:rsidRPr="008B1FE3">
        <w:lastRenderedPageBreak/>
        <w:t>5.</w:t>
      </w:r>
      <w:r w:rsidR="008B1FE3">
        <w:t xml:space="preserve"> </w:t>
      </w:r>
      <w:r w:rsidRPr="008B1FE3">
        <w:t>Порядок</w:t>
      </w:r>
      <w:r w:rsidR="008B1FE3">
        <w:t xml:space="preserve"> </w:t>
      </w:r>
      <w:r w:rsidRPr="008B1FE3">
        <w:t>отчета</w:t>
      </w:r>
      <w:r w:rsidR="008B1FE3">
        <w:t xml:space="preserve"> </w:t>
      </w:r>
      <w:r w:rsidRPr="008B1FE3">
        <w:t>сотрудника</w:t>
      </w:r>
      <w:r w:rsidR="008B1FE3">
        <w:t xml:space="preserve"> </w:t>
      </w:r>
      <w:r w:rsidRPr="008B1FE3">
        <w:t>о</w:t>
      </w:r>
      <w:r w:rsidR="008B1FE3">
        <w:t xml:space="preserve"> </w:t>
      </w:r>
      <w:r w:rsidRPr="008B1FE3">
        <w:t>служебной</w:t>
      </w:r>
      <w:r w:rsidR="008B1FE3">
        <w:t xml:space="preserve"> </w:t>
      </w:r>
      <w:r w:rsidRPr="008B1FE3">
        <w:t>командировке</w:t>
      </w:r>
    </w:p>
    <w:p w:rsidR="001D5DA4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5.1.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течение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трех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рабочих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дней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дня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возвращения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из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служебной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обязательно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B1FE3">
        <w:rPr>
          <w:rFonts w:ascii="Times New Roman" w:hAnsi="Times New Roman" w:cs="Times New Roman"/>
          <w:color w:val="000000"/>
          <w:sz w:val="24"/>
          <w:szCs w:val="24"/>
        </w:rPr>
        <w:t>дооформляет</w:t>
      </w:r>
      <w:proofErr w:type="spellEnd"/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документы,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которые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были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составлены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перед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отъездом,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заполняет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авансовый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отчет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(ф.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0504505)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об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израсходованных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суммах.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служебном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задании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(ф.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Т-10а)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заполняет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графу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12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«Краткий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отчет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выполнении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задания».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Этот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отчет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согласовывается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руководителем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структурного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подразделения.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Авансовый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отчет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предоставляет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бухгалтерию.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Одновременно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авансовым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отчетом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передает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бухгалтерию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документы,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которые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подтверждают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его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расходы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производственный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характер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командировки:</w:t>
      </w:r>
    </w:p>
    <w:p w:rsidR="0033770A" w:rsidRPr="008B1FE3" w:rsidRDefault="00DF0179" w:rsidP="008B1FE3">
      <w:pPr>
        <w:numPr>
          <w:ilvl w:val="0"/>
          <w:numId w:val="15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служебное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задание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кратким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отчетом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выполнении;</w:t>
      </w:r>
    </w:p>
    <w:p w:rsidR="0033770A" w:rsidRPr="008B1FE3" w:rsidRDefault="00DF0179" w:rsidP="008B1FE3">
      <w:pPr>
        <w:numPr>
          <w:ilvl w:val="0"/>
          <w:numId w:val="15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проездные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билеты;</w:t>
      </w:r>
    </w:p>
    <w:p w:rsidR="0033770A" w:rsidRPr="008B1FE3" w:rsidRDefault="00DF0179" w:rsidP="008B1FE3">
      <w:pPr>
        <w:numPr>
          <w:ilvl w:val="0"/>
          <w:numId w:val="15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счета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проживание;</w:t>
      </w:r>
    </w:p>
    <w:p w:rsidR="0033770A" w:rsidRPr="008B1FE3" w:rsidRDefault="00DF0179" w:rsidP="008B1FE3">
      <w:pPr>
        <w:numPr>
          <w:ilvl w:val="0"/>
          <w:numId w:val="15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чеки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ККТ;</w:t>
      </w:r>
    </w:p>
    <w:p w:rsidR="0033770A" w:rsidRPr="008B1FE3" w:rsidRDefault="00DF0179" w:rsidP="008B1FE3">
      <w:pPr>
        <w:numPr>
          <w:ilvl w:val="0"/>
          <w:numId w:val="15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товарные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чеки;</w:t>
      </w:r>
    </w:p>
    <w:p w:rsidR="0033770A" w:rsidRPr="008B1FE3" w:rsidRDefault="00DF0179" w:rsidP="008B1FE3">
      <w:pPr>
        <w:numPr>
          <w:ilvl w:val="0"/>
          <w:numId w:val="15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квитанции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электронных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терминалов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(слипы);</w:t>
      </w:r>
    </w:p>
    <w:p w:rsidR="0033770A" w:rsidRPr="008B1FE3" w:rsidRDefault="00DF0179" w:rsidP="008B1FE3">
      <w:pPr>
        <w:numPr>
          <w:ilvl w:val="0"/>
          <w:numId w:val="15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ксерокопии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загранпаспорта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отметками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пересечении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границы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(при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загранкомандировках);</w:t>
      </w:r>
    </w:p>
    <w:p w:rsidR="0033770A" w:rsidRPr="008B1FE3" w:rsidRDefault="00DF0179" w:rsidP="008B1FE3">
      <w:pPr>
        <w:numPr>
          <w:ilvl w:val="0"/>
          <w:numId w:val="15"/>
        </w:numPr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документы,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подтверждающие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стоимость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служебных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телефонных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переговоров,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т.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5.2.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Остаток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денежных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средств,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превышающий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сумму,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использованную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согласно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авансовому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отчету,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подлежит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возвращению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сотрудником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кассу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позднее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трех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рабочих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дней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после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возвращения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из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командировки.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случае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невозвращения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сотрудником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остатка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средств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определенный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срок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соответствующая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сумма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возмещается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порядке,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установленном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трудовым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гражданск</w:t>
      </w:r>
      <w:proofErr w:type="gramStart"/>
      <w:r w:rsidRPr="008B1FE3">
        <w:rPr>
          <w:rFonts w:ascii="Times New Roman" w:hAnsi="Times New Roman" w:cs="Times New Roman"/>
          <w:color w:val="000000"/>
          <w:sz w:val="24"/>
          <w:szCs w:val="24"/>
        </w:rPr>
        <w:t>о-</w:t>
      </w:r>
      <w:proofErr w:type="gramEnd"/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процессуальным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законодательством.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5.3.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позднее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трех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рабочих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дней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дня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возвращения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из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служебной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командировки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готовит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представляет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руководителю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структурного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подразделения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полный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отчет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проделанной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работе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либо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участии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мероприятии,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которое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он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был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командирован.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Сотрудником,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командированным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для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выполнения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определенных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задач,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отчету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прилагаются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оригиналы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либо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ксерокопии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документов,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полученных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или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подписанных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врученных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имени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учреждения.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Сотрудником,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командированным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для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участия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каком-либо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мероприятии,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отчету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прилагаются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полученные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им,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как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участником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мероприятия,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материалы.</w:t>
      </w:r>
    </w:p>
    <w:p w:rsidR="0033770A" w:rsidRPr="009B528C" w:rsidRDefault="00DF0179" w:rsidP="009B528C">
      <w:pPr>
        <w:pStyle w:val="1"/>
      </w:pPr>
      <w:r w:rsidRPr="009B528C">
        <w:rPr>
          <w:rStyle w:val="10"/>
          <w:b/>
        </w:rPr>
        <w:t>6.</w:t>
      </w:r>
      <w:r w:rsidR="008B1FE3" w:rsidRPr="009B528C">
        <w:rPr>
          <w:rStyle w:val="10"/>
          <w:b/>
        </w:rPr>
        <w:t xml:space="preserve"> </w:t>
      </w:r>
      <w:r w:rsidRPr="009B528C">
        <w:rPr>
          <w:rStyle w:val="10"/>
          <w:b/>
        </w:rPr>
        <w:t>Отзыв</w:t>
      </w:r>
      <w:r w:rsidR="008B1FE3" w:rsidRPr="009B528C">
        <w:rPr>
          <w:rStyle w:val="10"/>
          <w:b/>
        </w:rPr>
        <w:t xml:space="preserve"> </w:t>
      </w:r>
      <w:r w:rsidRPr="009B528C">
        <w:rPr>
          <w:rStyle w:val="10"/>
          <w:b/>
        </w:rPr>
        <w:t>сотрудника</w:t>
      </w:r>
      <w:r w:rsidR="008B1FE3" w:rsidRPr="009B528C">
        <w:rPr>
          <w:rStyle w:val="10"/>
          <w:b/>
        </w:rPr>
        <w:t xml:space="preserve"> </w:t>
      </w:r>
      <w:r w:rsidRPr="009B528C">
        <w:rPr>
          <w:rStyle w:val="10"/>
          <w:b/>
        </w:rPr>
        <w:t>из</w:t>
      </w:r>
      <w:r w:rsidR="008B1FE3" w:rsidRPr="009B528C">
        <w:rPr>
          <w:rStyle w:val="10"/>
          <w:b/>
        </w:rPr>
        <w:t xml:space="preserve"> </w:t>
      </w:r>
      <w:r w:rsidRPr="009B528C">
        <w:rPr>
          <w:rStyle w:val="10"/>
          <w:b/>
        </w:rPr>
        <w:t>командировки</w:t>
      </w:r>
      <w:r w:rsidR="008B1FE3" w:rsidRPr="009B528C">
        <w:rPr>
          <w:rStyle w:val="10"/>
          <w:b/>
        </w:rPr>
        <w:t xml:space="preserve"> </w:t>
      </w:r>
      <w:r w:rsidRPr="009B528C">
        <w:rPr>
          <w:rStyle w:val="10"/>
          <w:b/>
        </w:rPr>
        <w:t>или</w:t>
      </w:r>
      <w:r w:rsidR="008B1FE3" w:rsidRPr="009B528C">
        <w:rPr>
          <w:rStyle w:val="10"/>
          <w:b/>
        </w:rPr>
        <w:t xml:space="preserve"> </w:t>
      </w:r>
      <w:r w:rsidRPr="009B528C">
        <w:rPr>
          <w:rStyle w:val="10"/>
          <w:b/>
        </w:rPr>
        <w:t>отмена</w:t>
      </w:r>
      <w:r w:rsidR="008B1FE3" w:rsidRPr="009B528C">
        <w:rPr>
          <w:rStyle w:val="10"/>
          <w:b/>
        </w:rPr>
        <w:t xml:space="preserve"> </w:t>
      </w:r>
      <w:r w:rsidRPr="009B528C">
        <w:rPr>
          <w:rStyle w:val="10"/>
          <w:b/>
        </w:rPr>
        <w:t>командировки</w:t>
      </w:r>
      <w:r w:rsidR="008B1FE3" w:rsidRPr="009B528C">
        <w:rPr>
          <w:rStyle w:val="10"/>
          <w:b/>
        </w:rPr>
        <w:t xml:space="preserve"> </w:t>
      </w:r>
      <w:r w:rsidRPr="009B528C">
        <w:rPr>
          <w:rStyle w:val="10"/>
          <w:b/>
        </w:rPr>
        <w:t>осуществляется</w:t>
      </w:r>
      <w:r w:rsidR="008B1FE3" w:rsidRPr="009B528C">
        <w:rPr>
          <w:b w:val="0"/>
        </w:rPr>
        <w:t xml:space="preserve"> </w:t>
      </w:r>
      <w:r w:rsidRPr="009B528C">
        <w:t>в</w:t>
      </w:r>
      <w:r w:rsidR="008B1FE3" w:rsidRPr="009B528C">
        <w:t xml:space="preserve"> </w:t>
      </w:r>
      <w:r w:rsidRPr="009B528C">
        <w:t>следующем</w:t>
      </w:r>
      <w:r w:rsidR="008B1FE3" w:rsidRPr="009B528C">
        <w:t xml:space="preserve"> </w:t>
      </w:r>
      <w:r w:rsidRPr="009B528C">
        <w:t>порядке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6.1.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Руководитель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структурного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подразделения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готовит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служебную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записку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имя</w:t>
      </w:r>
      <w:r w:rsidR="001D5D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директора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учреждения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объяснением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причин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невозможности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направления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или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отзыва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из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истечения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ее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срока.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После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решения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директора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готовится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приказ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об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отмене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или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отзыве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из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командировки.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Возмещение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расходов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отозванному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из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производится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основании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авансового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отчета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приложенных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нему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документов.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6.2.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может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быть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прекращена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досрочно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решению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директора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случаях:</w:t>
      </w:r>
    </w:p>
    <w:p w:rsidR="0033770A" w:rsidRPr="008B1FE3" w:rsidRDefault="00DF0179" w:rsidP="008B1FE3">
      <w:pPr>
        <w:numPr>
          <w:ilvl w:val="0"/>
          <w:numId w:val="16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выполнения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служебного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задания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полном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объеме;</w:t>
      </w:r>
    </w:p>
    <w:p w:rsidR="0033770A" w:rsidRPr="008B1FE3" w:rsidRDefault="00DF0179" w:rsidP="008B1FE3">
      <w:pPr>
        <w:numPr>
          <w:ilvl w:val="0"/>
          <w:numId w:val="16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болезни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командированного,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наличия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чрезвычайных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семейных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обстоятельств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иных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обстоятельств,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требующих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его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присутствия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месту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постоянного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проживания;</w:t>
      </w:r>
    </w:p>
    <w:p w:rsidR="0033770A" w:rsidRPr="008B1FE3" w:rsidRDefault="00DF0179" w:rsidP="008B1FE3">
      <w:pPr>
        <w:numPr>
          <w:ilvl w:val="0"/>
          <w:numId w:val="16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наличия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служебной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необходимости;</w:t>
      </w:r>
    </w:p>
    <w:p w:rsidR="0033770A" w:rsidRPr="008B1FE3" w:rsidRDefault="00DF0179" w:rsidP="008B1FE3">
      <w:pPr>
        <w:numPr>
          <w:ilvl w:val="0"/>
          <w:numId w:val="16"/>
        </w:numPr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нарушения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сотрудником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трудовой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дисциплины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период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нахождения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командировке.</w:t>
      </w:r>
    </w:p>
    <w:p w:rsidR="0033770A" w:rsidRPr="008B1FE3" w:rsidRDefault="00DF0179" w:rsidP="008B1F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1FE3">
        <w:rPr>
          <w:rFonts w:ascii="Times New Roman" w:hAnsi="Times New Roman" w:cs="Times New Roman"/>
          <w:color w:val="000000"/>
          <w:sz w:val="24"/>
          <w:szCs w:val="24"/>
        </w:rPr>
        <w:t>6.3.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Отъезд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командировку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без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надлежащего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оформления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документов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вине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сотрудников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считается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прогулом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влечет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за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собой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меры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дисциплинарного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взыскания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соответствии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8B1FE3" w:rsidRP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Трудовым</w:t>
      </w:r>
      <w:r w:rsidR="008B1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1FE3">
        <w:rPr>
          <w:rFonts w:ascii="Times New Roman" w:hAnsi="Times New Roman" w:cs="Times New Roman"/>
          <w:color w:val="000000"/>
          <w:sz w:val="24"/>
          <w:szCs w:val="24"/>
        </w:rPr>
        <w:t>кодексом.</w:t>
      </w:r>
    </w:p>
    <w:sectPr w:rsidR="0033770A" w:rsidRPr="008B1FE3" w:rsidSect="00DF0179">
      <w:pgSz w:w="11907" w:h="16839"/>
      <w:pgMar w:top="993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977B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8509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DA6CB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1F36C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596A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40340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FC65F4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250924"/>
    <w:multiLevelType w:val="hybridMultilevel"/>
    <w:tmpl w:val="D8B8AB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717D0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20B463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08250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8E7CF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82B7E6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68B02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91A230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BD0361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C521B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1"/>
  </w:num>
  <w:num w:numId="5">
    <w:abstractNumId w:val="0"/>
  </w:num>
  <w:num w:numId="6">
    <w:abstractNumId w:val="16"/>
  </w:num>
  <w:num w:numId="7">
    <w:abstractNumId w:val="15"/>
  </w:num>
  <w:num w:numId="8">
    <w:abstractNumId w:val="6"/>
  </w:num>
  <w:num w:numId="9">
    <w:abstractNumId w:val="2"/>
  </w:num>
  <w:num w:numId="10">
    <w:abstractNumId w:val="3"/>
  </w:num>
  <w:num w:numId="11">
    <w:abstractNumId w:val="11"/>
  </w:num>
  <w:num w:numId="12">
    <w:abstractNumId w:val="9"/>
  </w:num>
  <w:num w:numId="13">
    <w:abstractNumId w:val="12"/>
  </w:num>
  <w:num w:numId="14">
    <w:abstractNumId w:val="13"/>
  </w:num>
  <w:num w:numId="15">
    <w:abstractNumId w:val="14"/>
  </w:num>
  <w:num w:numId="16">
    <w:abstractNumId w:val="4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17BB2"/>
    <w:rsid w:val="000F78F6"/>
    <w:rsid w:val="00197B19"/>
    <w:rsid w:val="001D5BC3"/>
    <w:rsid w:val="001D5DA4"/>
    <w:rsid w:val="002D33B1"/>
    <w:rsid w:val="002D3591"/>
    <w:rsid w:val="0033770A"/>
    <w:rsid w:val="003514A0"/>
    <w:rsid w:val="004F7E17"/>
    <w:rsid w:val="005A05CE"/>
    <w:rsid w:val="00653AF6"/>
    <w:rsid w:val="0075033F"/>
    <w:rsid w:val="007B478F"/>
    <w:rsid w:val="00867216"/>
    <w:rsid w:val="008B1FE3"/>
    <w:rsid w:val="009B528C"/>
    <w:rsid w:val="009D74CD"/>
    <w:rsid w:val="00A65FA1"/>
    <w:rsid w:val="00A7632B"/>
    <w:rsid w:val="00AE48BB"/>
    <w:rsid w:val="00B73A5A"/>
    <w:rsid w:val="00B95DA4"/>
    <w:rsid w:val="00DF0179"/>
    <w:rsid w:val="00E438A1"/>
    <w:rsid w:val="00E8392A"/>
    <w:rsid w:val="00F01E19"/>
    <w:rsid w:val="00FB4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  <w:rPr>
      <w:lang w:val="ru-RU"/>
    </w:rPr>
  </w:style>
  <w:style w:type="paragraph" w:styleId="1">
    <w:name w:val="heading 1"/>
    <w:basedOn w:val="a"/>
    <w:next w:val="a"/>
    <w:link w:val="10"/>
    <w:uiPriority w:val="9"/>
    <w:qFormat/>
    <w:rsid w:val="008B1FE3"/>
    <w:pPr>
      <w:jc w:val="center"/>
      <w:outlineLvl w:val="0"/>
    </w:pPr>
    <w:rPr>
      <w:rFonts w:ascii="Times New Roman" w:hAnsi="Times New Roman" w:cs="Times New Roman"/>
      <w:b/>
      <w:b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1FE3"/>
    <w:rPr>
      <w:rFonts w:ascii="Times New Roman" w:hAnsi="Times New Roman" w:cs="Times New Roman"/>
      <w:b/>
      <w:bCs/>
      <w:color w:val="000000"/>
      <w:sz w:val="24"/>
      <w:szCs w:val="24"/>
      <w:lang w:val="ru-RU"/>
    </w:rPr>
  </w:style>
  <w:style w:type="character" w:styleId="a3">
    <w:name w:val="annotation reference"/>
    <w:basedOn w:val="a0"/>
    <w:uiPriority w:val="99"/>
    <w:semiHidden/>
    <w:unhideWhenUsed/>
    <w:rsid w:val="00DF0179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DF0179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DF0179"/>
    <w:rPr>
      <w:sz w:val="20"/>
      <w:szCs w:val="20"/>
      <w:lang w:val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DF0179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DF0179"/>
    <w:rPr>
      <w:b/>
      <w:bCs/>
      <w:sz w:val="20"/>
      <w:szCs w:val="20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DF017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0179"/>
    <w:rPr>
      <w:rFonts w:ascii="Tahoma" w:hAnsi="Tahoma" w:cs="Tahoma"/>
      <w:sz w:val="16"/>
      <w:szCs w:val="16"/>
      <w:lang w:val="ru-RU"/>
    </w:rPr>
  </w:style>
  <w:style w:type="paragraph" w:styleId="aa">
    <w:name w:val="List Paragraph"/>
    <w:basedOn w:val="a"/>
    <w:uiPriority w:val="34"/>
    <w:qFormat/>
    <w:rsid w:val="001D5D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  <w:rPr>
      <w:lang w:val="ru-RU"/>
    </w:rPr>
  </w:style>
  <w:style w:type="paragraph" w:styleId="1">
    <w:name w:val="heading 1"/>
    <w:basedOn w:val="a"/>
    <w:next w:val="a"/>
    <w:link w:val="10"/>
    <w:uiPriority w:val="9"/>
    <w:qFormat/>
    <w:rsid w:val="008B1FE3"/>
    <w:pPr>
      <w:jc w:val="center"/>
      <w:outlineLvl w:val="0"/>
    </w:pPr>
    <w:rPr>
      <w:rFonts w:ascii="Times New Roman" w:hAnsi="Times New Roman" w:cs="Times New Roman"/>
      <w:b/>
      <w:b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1FE3"/>
    <w:rPr>
      <w:rFonts w:ascii="Times New Roman" w:hAnsi="Times New Roman" w:cs="Times New Roman"/>
      <w:b/>
      <w:bCs/>
      <w:color w:val="000000"/>
      <w:sz w:val="24"/>
      <w:szCs w:val="24"/>
      <w:lang w:val="ru-RU"/>
    </w:rPr>
  </w:style>
  <w:style w:type="character" w:styleId="a3">
    <w:name w:val="annotation reference"/>
    <w:basedOn w:val="a0"/>
    <w:uiPriority w:val="99"/>
    <w:semiHidden/>
    <w:unhideWhenUsed/>
    <w:rsid w:val="00DF0179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DF0179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DF0179"/>
    <w:rPr>
      <w:sz w:val="20"/>
      <w:szCs w:val="20"/>
      <w:lang w:val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DF0179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DF0179"/>
    <w:rPr>
      <w:b/>
      <w:bCs/>
      <w:sz w:val="20"/>
      <w:szCs w:val="20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DF017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0179"/>
    <w:rPr>
      <w:rFonts w:ascii="Tahoma" w:hAnsi="Tahoma" w:cs="Tahoma"/>
      <w:sz w:val="16"/>
      <w:szCs w:val="16"/>
      <w:lang w:val="ru-RU"/>
    </w:rPr>
  </w:style>
  <w:style w:type="paragraph" w:styleId="aa">
    <w:name w:val="List Paragraph"/>
    <w:basedOn w:val="a"/>
    <w:uiPriority w:val="34"/>
    <w:qFormat/>
    <w:rsid w:val="001D5D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3310</Words>
  <Characters>18871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</dc:creator>
  <dc:description>Подготовлено экспертами Актион-МЦФЭР</dc:description>
  <cp:lastModifiedBy>admin</cp:lastModifiedBy>
  <cp:revision>4</cp:revision>
  <dcterms:created xsi:type="dcterms:W3CDTF">2021-02-03T07:27:00Z</dcterms:created>
  <dcterms:modified xsi:type="dcterms:W3CDTF">2022-03-24T07:37:00Z</dcterms:modified>
</cp:coreProperties>
</file>