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454E9" w14:textId="77777777" w:rsidR="00A934CD" w:rsidRPr="00A934CD" w:rsidRDefault="00A934CD" w:rsidP="00A93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4C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–</w:t>
      </w:r>
    </w:p>
    <w:p w14:paraId="2BBA542D" w14:textId="77777777" w:rsidR="00A934CD" w:rsidRPr="00A934CD" w:rsidRDefault="00A934CD" w:rsidP="00A93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4CD">
        <w:rPr>
          <w:rFonts w:ascii="Times New Roman" w:hAnsi="Times New Roman" w:cs="Times New Roman"/>
          <w:b/>
          <w:sz w:val="28"/>
          <w:szCs w:val="28"/>
        </w:rPr>
        <w:t>СЕЛЬСКОГО ПОСЕЛЕНИЯ «ПЕТРОПАВЛОВСКОЕ» БИЧУРСКОГО РАЙОНА РЕСПУБЛИКИ БУРЯТИЯ</w:t>
      </w:r>
    </w:p>
    <w:p w14:paraId="263BFA9F" w14:textId="77777777" w:rsidR="00A934CD" w:rsidRPr="00A934CD" w:rsidRDefault="00A934CD" w:rsidP="00A934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0A690C" w14:textId="77777777" w:rsidR="00A934CD" w:rsidRPr="00A934CD" w:rsidRDefault="00A934CD" w:rsidP="00A934CD">
      <w:pPr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A934CD">
        <w:rPr>
          <w:rFonts w:ascii="Times New Roman" w:hAnsi="Times New Roman" w:cs="Times New Roman"/>
          <w:b/>
          <w:sz w:val="28"/>
          <w:szCs w:val="28"/>
          <w:lang w:val="mn-MN"/>
        </w:rPr>
        <w:t xml:space="preserve">БУРЯАД УЛАСАЙБЭШҮҮРЭЙ АЙМАГАЙПЕТРОПАВЛОВКЫН </w:t>
      </w:r>
      <w:r w:rsidRPr="00A934CD"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  <w:t>СОМОНОЙНЮТАГАЙ ЗАСАГАЙ БАЙГУУЛАМЖЫН ЗАХИРГААН</w:t>
      </w:r>
    </w:p>
    <w:p w14:paraId="386CCF8C" w14:textId="77777777" w:rsidR="00A934CD" w:rsidRDefault="00A934CD" w:rsidP="00A934C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162EDB3" w14:textId="77777777" w:rsidR="00791EDB" w:rsidRPr="00A934CD" w:rsidRDefault="00791EDB" w:rsidP="00A934C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</w:rPr>
      </w:pPr>
    </w:p>
    <w:p w14:paraId="0B45BC94" w14:textId="77777777" w:rsidR="00A934CD" w:rsidRPr="00A934CD" w:rsidRDefault="00A934CD" w:rsidP="00A934C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</w:rPr>
      </w:pPr>
      <w:r w:rsidRPr="00A934CD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14:paraId="0D60375C" w14:textId="77777777" w:rsidR="00A934CD" w:rsidRPr="00A934CD" w:rsidRDefault="00A934CD" w:rsidP="00A934CD">
      <w:pPr>
        <w:autoSpaceDE w:val="0"/>
        <w:autoSpaceDN w:val="0"/>
        <w:adjustRightInd w:val="0"/>
        <w:ind w:right="283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F3883BD" w14:textId="271C4755" w:rsidR="00A934CD" w:rsidRPr="00A934CD" w:rsidRDefault="00A934CD" w:rsidP="00A934CD">
      <w:pPr>
        <w:autoSpaceDE w:val="0"/>
        <w:autoSpaceDN w:val="0"/>
        <w:adjustRightInd w:val="0"/>
        <w:ind w:right="283"/>
        <w:jc w:val="center"/>
        <w:rPr>
          <w:rFonts w:ascii="Times New Roman" w:eastAsia="Calibri" w:hAnsi="Times New Roman" w:cs="Times New Roman"/>
          <w:sz w:val="28"/>
        </w:rPr>
      </w:pPr>
      <w:r w:rsidRPr="00A934CD">
        <w:rPr>
          <w:rFonts w:ascii="Times New Roman" w:eastAsia="Calibri" w:hAnsi="Times New Roman" w:cs="Times New Roman"/>
          <w:sz w:val="26"/>
          <w:szCs w:val="26"/>
        </w:rPr>
        <w:t>«</w:t>
      </w:r>
      <w:r w:rsidR="004059F3">
        <w:rPr>
          <w:rFonts w:ascii="Times New Roman" w:eastAsia="Calibri" w:hAnsi="Times New Roman" w:cs="Times New Roman"/>
          <w:sz w:val="26"/>
          <w:szCs w:val="26"/>
        </w:rPr>
        <w:t>07</w:t>
      </w:r>
      <w:r w:rsidRPr="00A934CD">
        <w:rPr>
          <w:rFonts w:ascii="Times New Roman" w:eastAsia="Calibri" w:hAnsi="Times New Roman" w:cs="Times New Roman"/>
          <w:sz w:val="26"/>
          <w:szCs w:val="26"/>
        </w:rPr>
        <w:t>»</w:t>
      </w:r>
      <w:r w:rsidR="004059F3">
        <w:rPr>
          <w:rFonts w:ascii="Times New Roman" w:eastAsia="Calibri" w:hAnsi="Times New Roman" w:cs="Times New Roman"/>
          <w:sz w:val="26"/>
          <w:szCs w:val="26"/>
        </w:rPr>
        <w:t xml:space="preserve"> марта</w:t>
      </w:r>
      <w:r w:rsidRPr="00A934CD">
        <w:rPr>
          <w:rFonts w:ascii="Times New Roman" w:eastAsia="Calibri" w:hAnsi="Times New Roman" w:cs="Times New Roman"/>
          <w:sz w:val="26"/>
          <w:szCs w:val="26"/>
        </w:rPr>
        <w:t xml:space="preserve"> 2024г.                                                                                 </w:t>
      </w:r>
      <w:r w:rsidRPr="00A934CD">
        <w:rPr>
          <w:rFonts w:ascii="Times New Roman" w:eastAsia="Calibri" w:hAnsi="Times New Roman" w:cs="Times New Roman"/>
          <w:sz w:val="28"/>
        </w:rPr>
        <w:t xml:space="preserve">№ </w:t>
      </w:r>
      <w:r w:rsidR="004059F3">
        <w:rPr>
          <w:rFonts w:ascii="Times New Roman" w:eastAsia="Calibri" w:hAnsi="Times New Roman" w:cs="Times New Roman"/>
          <w:sz w:val="28"/>
        </w:rPr>
        <w:t>8а</w:t>
      </w:r>
    </w:p>
    <w:p w14:paraId="7622AFCA" w14:textId="77777777" w:rsidR="00A934CD" w:rsidRDefault="00A934CD" w:rsidP="00FD6437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934CD">
        <w:rPr>
          <w:rFonts w:ascii="Times New Roman" w:eastAsia="Calibri" w:hAnsi="Times New Roman" w:cs="Times New Roman"/>
          <w:sz w:val="26"/>
          <w:szCs w:val="26"/>
        </w:rPr>
        <w:t>с. Петропавловка</w:t>
      </w:r>
    </w:p>
    <w:p w14:paraId="2BBED930" w14:textId="77777777" w:rsidR="00FD6437" w:rsidRDefault="00FD6437" w:rsidP="00FD6437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39EC334" w14:textId="77777777" w:rsidR="00083895" w:rsidRPr="00083895" w:rsidRDefault="00083895" w:rsidP="00083895">
      <w:pPr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r w:rsidRPr="00083895"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в </w:t>
      </w:r>
      <w:r w:rsidR="00791EDB">
        <w:rPr>
          <w:rFonts w:ascii="Times New Roman" w:hAnsi="Times New Roman" w:cs="Times New Roman"/>
          <w:bCs/>
          <w:sz w:val="26"/>
          <w:szCs w:val="26"/>
        </w:rPr>
        <w:t>П</w:t>
      </w:r>
      <w:r w:rsidRPr="00083895">
        <w:rPr>
          <w:rFonts w:ascii="Times New Roman" w:hAnsi="Times New Roman" w:cs="Times New Roman"/>
          <w:bCs/>
          <w:sz w:val="26"/>
          <w:szCs w:val="26"/>
        </w:rPr>
        <w:t>остановление Администрации</w:t>
      </w:r>
      <w:r w:rsidRPr="00083895">
        <w:rPr>
          <w:rFonts w:ascii="Times New Roman" w:hAnsi="Times New Roman" w:cs="Times New Roman"/>
          <w:bCs/>
          <w:sz w:val="26"/>
          <w:szCs w:val="26"/>
        </w:rPr>
        <w:br/>
        <w:t>муниципального образования – сельско</w:t>
      </w:r>
      <w:r w:rsidR="00791EDB">
        <w:rPr>
          <w:rFonts w:ascii="Times New Roman" w:hAnsi="Times New Roman" w:cs="Times New Roman"/>
          <w:bCs/>
          <w:sz w:val="26"/>
          <w:szCs w:val="26"/>
        </w:rPr>
        <w:t>го</w:t>
      </w:r>
      <w:r w:rsidRPr="00083895">
        <w:rPr>
          <w:rFonts w:ascii="Times New Roman" w:hAnsi="Times New Roman" w:cs="Times New Roman"/>
          <w:bCs/>
          <w:sz w:val="26"/>
          <w:szCs w:val="26"/>
        </w:rPr>
        <w:t xml:space="preserve"> поселени</w:t>
      </w:r>
      <w:r w:rsidR="00791EDB">
        <w:rPr>
          <w:rFonts w:ascii="Times New Roman" w:hAnsi="Times New Roman" w:cs="Times New Roman"/>
          <w:bCs/>
          <w:sz w:val="26"/>
          <w:szCs w:val="26"/>
        </w:rPr>
        <w:t>я</w:t>
      </w:r>
      <w:r w:rsidRPr="0008389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CB387A6" w14:textId="77777777" w:rsidR="00083895" w:rsidRPr="00083895" w:rsidRDefault="00083895" w:rsidP="00083895">
      <w:pPr>
        <w:rPr>
          <w:rFonts w:ascii="Times New Roman" w:hAnsi="Times New Roman" w:cs="Times New Roman"/>
          <w:bCs/>
          <w:sz w:val="26"/>
          <w:szCs w:val="26"/>
        </w:rPr>
      </w:pPr>
      <w:r w:rsidRPr="00083895">
        <w:rPr>
          <w:rFonts w:ascii="Times New Roman" w:hAnsi="Times New Roman" w:cs="Times New Roman"/>
          <w:bCs/>
          <w:sz w:val="26"/>
          <w:szCs w:val="26"/>
        </w:rPr>
        <w:t>«Петропавловское» от 20.01.2020 г</w:t>
      </w:r>
      <w:r w:rsidR="00791EDB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791EDB" w:rsidRPr="00083895">
        <w:rPr>
          <w:rFonts w:ascii="Times New Roman" w:hAnsi="Times New Roman" w:cs="Times New Roman"/>
          <w:bCs/>
          <w:sz w:val="26"/>
          <w:szCs w:val="26"/>
        </w:rPr>
        <w:t>№ 1</w:t>
      </w:r>
    </w:p>
    <w:p w14:paraId="5E67920B" w14:textId="77777777" w:rsidR="00083895" w:rsidRPr="00083895" w:rsidRDefault="00791EDB" w:rsidP="000838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«О</w:t>
      </w:r>
      <w:r w:rsidR="00083895" w:rsidRPr="00083895">
        <w:rPr>
          <w:rFonts w:ascii="Times New Roman" w:hAnsi="Times New Roman" w:cs="Times New Roman"/>
          <w:bCs/>
          <w:sz w:val="26"/>
          <w:szCs w:val="26"/>
        </w:rPr>
        <w:t xml:space="preserve">б утверждении </w:t>
      </w:r>
      <w:r w:rsidR="00083895" w:rsidRPr="00083895">
        <w:rPr>
          <w:rFonts w:ascii="Times New Roman" w:hAnsi="Times New Roman" w:cs="Times New Roman"/>
          <w:sz w:val="26"/>
          <w:szCs w:val="26"/>
        </w:rPr>
        <w:t>Положения</w:t>
      </w:r>
      <w:r w:rsidRPr="00791EDB">
        <w:rPr>
          <w:rFonts w:ascii="Times New Roman" w:hAnsi="Times New Roman" w:cs="Times New Roman"/>
          <w:sz w:val="26"/>
          <w:szCs w:val="26"/>
        </w:rPr>
        <w:t xml:space="preserve"> </w:t>
      </w:r>
      <w:r w:rsidRPr="00083895">
        <w:rPr>
          <w:rFonts w:ascii="Times New Roman" w:hAnsi="Times New Roman" w:cs="Times New Roman"/>
          <w:sz w:val="26"/>
          <w:szCs w:val="26"/>
        </w:rPr>
        <w:t>о системе оплаты труда</w:t>
      </w:r>
    </w:p>
    <w:p w14:paraId="465A8650" w14:textId="77777777" w:rsidR="00791EDB" w:rsidRDefault="00083895" w:rsidP="00083895">
      <w:pPr>
        <w:rPr>
          <w:rFonts w:ascii="Times New Roman" w:hAnsi="Times New Roman" w:cs="Times New Roman"/>
          <w:sz w:val="26"/>
          <w:szCs w:val="26"/>
        </w:rPr>
      </w:pPr>
      <w:r w:rsidRPr="00083895">
        <w:rPr>
          <w:rFonts w:ascii="Times New Roman" w:hAnsi="Times New Roman" w:cs="Times New Roman"/>
          <w:sz w:val="26"/>
          <w:szCs w:val="26"/>
        </w:rPr>
        <w:t>обслуживающего персонала</w:t>
      </w:r>
      <w:r w:rsidR="00791EDB" w:rsidRPr="00791EDB">
        <w:rPr>
          <w:rFonts w:ascii="Times New Roman" w:hAnsi="Times New Roman" w:cs="Times New Roman"/>
          <w:sz w:val="26"/>
          <w:szCs w:val="26"/>
        </w:rPr>
        <w:t xml:space="preserve"> </w:t>
      </w:r>
      <w:r w:rsidR="00791EDB" w:rsidRPr="00083895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</w:t>
      </w:r>
    </w:p>
    <w:p w14:paraId="19DF8E7F" w14:textId="77777777" w:rsidR="00083895" w:rsidRPr="00083895" w:rsidRDefault="00791EDB" w:rsidP="00083895">
      <w:pPr>
        <w:rPr>
          <w:rFonts w:ascii="Times New Roman" w:hAnsi="Times New Roman" w:cs="Times New Roman"/>
          <w:sz w:val="26"/>
          <w:szCs w:val="26"/>
        </w:rPr>
      </w:pPr>
      <w:r w:rsidRPr="00083895">
        <w:rPr>
          <w:rFonts w:ascii="Times New Roman" w:hAnsi="Times New Roman" w:cs="Times New Roman"/>
          <w:sz w:val="26"/>
          <w:szCs w:val="26"/>
        </w:rPr>
        <w:t xml:space="preserve">образования -  </w:t>
      </w:r>
      <w:r w:rsidR="00083895" w:rsidRPr="00083895">
        <w:rPr>
          <w:rFonts w:ascii="Times New Roman" w:hAnsi="Times New Roman" w:cs="Times New Roman"/>
          <w:sz w:val="26"/>
          <w:szCs w:val="26"/>
        </w:rPr>
        <w:t>сельско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083895" w:rsidRPr="00083895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83895" w:rsidRPr="00083895">
        <w:rPr>
          <w:rFonts w:ascii="Times New Roman" w:hAnsi="Times New Roman" w:cs="Times New Roman"/>
          <w:sz w:val="26"/>
          <w:szCs w:val="26"/>
        </w:rPr>
        <w:t xml:space="preserve"> «Петропавловское»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306A530A" w14:textId="77777777" w:rsidR="008E52C7" w:rsidRDefault="008E52C7" w:rsidP="008E52C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bookmarkEnd w:id="0"/>
    <w:p w14:paraId="7A00633F" w14:textId="77777777" w:rsidR="00791EDB" w:rsidRDefault="00791EDB" w:rsidP="008E52C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BEC6610" w14:textId="77777777" w:rsidR="00791EDB" w:rsidRPr="006B207B" w:rsidRDefault="00791EDB" w:rsidP="008E52C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7146F85" w14:textId="77777777" w:rsidR="00083895" w:rsidRPr="00083895" w:rsidRDefault="00791EDB" w:rsidP="00791EDB">
      <w:pPr>
        <w:pStyle w:val="1"/>
        <w:shd w:val="clear" w:color="auto" w:fill="auto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83895" w:rsidRPr="00083895">
        <w:rPr>
          <w:sz w:val="26"/>
          <w:szCs w:val="26"/>
        </w:rPr>
        <w:t xml:space="preserve">В целях дифференцированного подхода к оплате труда обслуживающего персонала Администрации МО-СП «Петропавловское», в связи с принятием Федерального </w:t>
      </w:r>
      <w:r w:rsidR="00083895" w:rsidRPr="00791EDB">
        <w:rPr>
          <w:sz w:val="26"/>
          <w:szCs w:val="26"/>
        </w:rPr>
        <w:t>закона</w:t>
      </w:r>
      <w:r w:rsidR="00083895" w:rsidRPr="00083895">
        <w:rPr>
          <w:sz w:val="26"/>
          <w:szCs w:val="26"/>
        </w:rPr>
        <w:t xml:space="preserve"> от 27.11.2023 </w:t>
      </w:r>
      <w:r w:rsidR="00083895" w:rsidRPr="00083895">
        <w:rPr>
          <w:sz w:val="26"/>
          <w:szCs w:val="26"/>
          <w:lang w:val="en-US" w:bidi="en-US"/>
        </w:rPr>
        <w:t>N</w:t>
      </w:r>
      <w:r w:rsidR="00083895" w:rsidRPr="00083895">
        <w:rPr>
          <w:sz w:val="26"/>
          <w:szCs w:val="26"/>
          <w:lang w:bidi="en-US"/>
        </w:rPr>
        <w:t xml:space="preserve"> </w:t>
      </w:r>
      <w:r w:rsidR="00083895" w:rsidRPr="00083895">
        <w:rPr>
          <w:sz w:val="26"/>
          <w:szCs w:val="26"/>
        </w:rPr>
        <w:t xml:space="preserve">548-ФЗ "О внесении изменений в статью 1 Федерального закона "О минимальном размере оплаты труда" и признании утратившими силу статей 2 и 3 Федерального закона "О внесении изменения в статью 1 Федерального закона "О минимальном размере оплаты труда" и о приостановлении действия ее отдельных положений", Администрация МО-СП «Петропавловское» </w:t>
      </w:r>
    </w:p>
    <w:p w14:paraId="260716F6" w14:textId="77777777" w:rsidR="008E52C7" w:rsidRPr="00083895" w:rsidRDefault="00FD6437" w:rsidP="00791EDB">
      <w:pPr>
        <w:pStyle w:val="1"/>
        <w:shd w:val="clear" w:color="auto" w:fill="auto"/>
        <w:spacing w:line="240" w:lineRule="auto"/>
        <w:rPr>
          <w:bCs/>
          <w:sz w:val="26"/>
          <w:szCs w:val="26"/>
        </w:rPr>
      </w:pPr>
      <w:r w:rsidRPr="00083895">
        <w:rPr>
          <w:bCs/>
          <w:sz w:val="26"/>
          <w:szCs w:val="26"/>
        </w:rPr>
        <w:t>П О С Т А Н О В Л Я Е Т:</w:t>
      </w:r>
    </w:p>
    <w:p w14:paraId="7908A671" w14:textId="77777777" w:rsidR="00FD6437" w:rsidRPr="00083895" w:rsidRDefault="00FD6437" w:rsidP="00791EDB">
      <w:pPr>
        <w:pStyle w:val="1"/>
        <w:shd w:val="clear" w:color="auto" w:fill="auto"/>
        <w:spacing w:line="240" w:lineRule="auto"/>
        <w:rPr>
          <w:bCs/>
          <w:sz w:val="26"/>
          <w:szCs w:val="26"/>
        </w:rPr>
      </w:pPr>
    </w:p>
    <w:p w14:paraId="5BE63D67" w14:textId="77777777" w:rsidR="00083895" w:rsidRPr="00083895" w:rsidRDefault="00083895" w:rsidP="00791EDB">
      <w:pPr>
        <w:pStyle w:val="1"/>
        <w:shd w:val="clear" w:color="auto" w:fill="auto"/>
        <w:spacing w:line="240" w:lineRule="auto"/>
        <w:ind w:firstLine="700"/>
        <w:jc w:val="both"/>
        <w:rPr>
          <w:sz w:val="26"/>
          <w:szCs w:val="26"/>
        </w:rPr>
      </w:pPr>
      <w:r w:rsidRPr="00083895">
        <w:rPr>
          <w:sz w:val="26"/>
          <w:szCs w:val="26"/>
        </w:rPr>
        <w:t>1. Внести в Положение о системе оплаты труда обслуживающего персонала Администрации МО-СП «Петропавловское», утвержденного Постановлением Администрации МО-СП «Петропавловское» от 20.01.2020 г. № 1 «Об утверждении Положения о системе оплаты труда обслуживающего персонала Администрации МО-СП «Петропавловское» следующие изменения:</w:t>
      </w:r>
    </w:p>
    <w:p w14:paraId="2ACE781A" w14:textId="24209E1A" w:rsidR="00083895" w:rsidRPr="00083895" w:rsidRDefault="00083895" w:rsidP="00083895">
      <w:pPr>
        <w:pStyle w:val="1"/>
        <w:shd w:val="clear" w:color="auto" w:fill="auto"/>
        <w:spacing w:line="276" w:lineRule="auto"/>
        <w:ind w:firstLine="700"/>
        <w:jc w:val="both"/>
        <w:rPr>
          <w:sz w:val="26"/>
          <w:szCs w:val="26"/>
        </w:rPr>
      </w:pPr>
      <w:r w:rsidRPr="00083895">
        <w:rPr>
          <w:sz w:val="26"/>
          <w:szCs w:val="26"/>
        </w:rPr>
        <w:t xml:space="preserve">1.1. </w:t>
      </w:r>
      <w:proofErr w:type="spellStart"/>
      <w:r w:rsidRPr="00083895">
        <w:rPr>
          <w:sz w:val="26"/>
          <w:szCs w:val="26"/>
        </w:rPr>
        <w:t>п.п</w:t>
      </w:r>
      <w:proofErr w:type="spellEnd"/>
      <w:r w:rsidRPr="00083895">
        <w:rPr>
          <w:sz w:val="26"/>
          <w:szCs w:val="26"/>
        </w:rPr>
        <w:t xml:space="preserve">. 2.2. Положения о системе оплаты труда обслуживающего </w:t>
      </w:r>
      <w:r w:rsidR="005E7491" w:rsidRPr="00083895">
        <w:rPr>
          <w:sz w:val="26"/>
          <w:szCs w:val="26"/>
        </w:rPr>
        <w:t>персонала Администрации</w:t>
      </w:r>
      <w:r w:rsidRPr="00083895">
        <w:rPr>
          <w:sz w:val="26"/>
          <w:szCs w:val="26"/>
        </w:rPr>
        <w:t xml:space="preserve"> МО-СП «Петропавловское» изложить в следующей редакции:</w:t>
      </w:r>
    </w:p>
    <w:p w14:paraId="4DE2558F" w14:textId="77777777" w:rsidR="00083895" w:rsidRDefault="00083895" w:rsidP="00083895">
      <w:pPr>
        <w:pStyle w:val="1"/>
        <w:shd w:val="clear" w:color="auto" w:fill="auto"/>
        <w:spacing w:line="276" w:lineRule="auto"/>
        <w:ind w:firstLine="580"/>
        <w:jc w:val="both"/>
        <w:rPr>
          <w:sz w:val="26"/>
          <w:szCs w:val="26"/>
        </w:rPr>
      </w:pPr>
      <w:r w:rsidRPr="00083895">
        <w:rPr>
          <w:sz w:val="26"/>
          <w:szCs w:val="26"/>
        </w:rPr>
        <w:t>«2.2. Размеры должностных окладов устанавливаются на основе окладов по профессиональным квалификационным группам:</w:t>
      </w:r>
    </w:p>
    <w:p w14:paraId="7EF9402A" w14:textId="77777777" w:rsidR="00083895" w:rsidRDefault="00083895" w:rsidP="00083895">
      <w:pPr>
        <w:pStyle w:val="1"/>
        <w:shd w:val="clear" w:color="auto" w:fill="auto"/>
        <w:spacing w:line="276" w:lineRule="auto"/>
        <w:ind w:firstLine="580"/>
        <w:jc w:val="both"/>
        <w:rPr>
          <w:sz w:val="26"/>
          <w:szCs w:val="26"/>
        </w:rPr>
      </w:pPr>
    </w:p>
    <w:p w14:paraId="3B1F76B5" w14:textId="77777777" w:rsidR="00791EDB" w:rsidRDefault="00791EDB" w:rsidP="00083895">
      <w:pPr>
        <w:pStyle w:val="1"/>
        <w:shd w:val="clear" w:color="auto" w:fill="auto"/>
        <w:spacing w:line="276" w:lineRule="auto"/>
        <w:ind w:firstLine="580"/>
        <w:jc w:val="both"/>
        <w:rPr>
          <w:sz w:val="26"/>
          <w:szCs w:val="26"/>
        </w:rPr>
      </w:pPr>
    </w:p>
    <w:p w14:paraId="4119C383" w14:textId="77777777" w:rsidR="00791EDB" w:rsidRDefault="00791EDB" w:rsidP="00083895">
      <w:pPr>
        <w:pStyle w:val="1"/>
        <w:shd w:val="clear" w:color="auto" w:fill="auto"/>
        <w:spacing w:line="276" w:lineRule="auto"/>
        <w:ind w:firstLine="580"/>
        <w:jc w:val="both"/>
        <w:rPr>
          <w:sz w:val="26"/>
          <w:szCs w:val="26"/>
        </w:rPr>
      </w:pPr>
    </w:p>
    <w:p w14:paraId="146E568E" w14:textId="77777777" w:rsidR="00083895" w:rsidRPr="00083895" w:rsidRDefault="00083895" w:rsidP="00083895">
      <w:pPr>
        <w:pStyle w:val="1"/>
        <w:shd w:val="clear" w:color="auto" w:fill="auto"/>
        <w:spacing w:line="276" w:lineRule="auto"/>
        <w:ind w:firstLine="580"/>
        <w:jc w:val="both"/>
        <w:rPr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4"/>
        <w:gridCol w:w="3965"/>
        <w:gridCol w:w="2011"/>
      </w:tblGrid>
      <w:tr w:rsidR="00083895" w14:paraId="3ACA02E7" w14:textId="77777777" w:rsidTr="0048004F">
        <w:trPr>
          <w:trHeight w:hRule="exact" w:val="1483"/>
          <w:jc w:val="center"/>
        </w:trPr>
        <w:tc>
          <w:tcPr>
            <w:tcW w:w="7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B3085" w14:textId="77777777" w:rsidR="00083895" w:rsidRDefault="00083895" w:rsidP="0048004F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Профессиональные квалификационные группы общеотраслевых профессий рабочих (утверждены приказом Министерства здравоохранения и социального развития Российской Федерации от 29.05.2008 </w:t>
            </w:r>
            <w:r>
              <w:rPr>
                <w:b/>
                <w:bCs/>
                <w:sz w:val="24"/>
                <w:szCs w:val="24"/>
                <w:lang w:val="en-US" w:bidi="en-US"/>
              </w:rPr>
              <w:t>N</w:t>
            </w:r>
            <w:r w:rsidRPr="00F058D6">
              <w:rPr>
                <w:b/>
                <w:bCs/>
                <w:sz w:val="24"/>
                <w:szCs w:val="24"/>
                <w:lang w:bidi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248н)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13B3B" w14:textId="77777777" w:rsidR="00083895" w:rsidRDefault="00083895" w:rsidP="0048004F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рекомендуем ы й размер оклада (руб.)</w:t>
            </w:r>
          </w:p>
        </w:tc>
      </w:tr>
      <w:tr w:rsidR="00083895" w14:paraId="4EC36CB2" w14:textId="77777777" w:rsidTr="00083895">
        <w:trPr>
          <w:trHeight w:hRule="exact" w:val="566"/>
          <w:jc w:val="center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E21CB" w14:textId="77777777" w:rsidR="00083895" w:rsidRPr="00083895" w:rsidRDefault="00083895" w:rsidP="00083895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83895">
              <w:rPr>
                <w:b/>
                <w:sz w:val="24"/>
                <w:szCs w:val="24"/>
              </w:rPr>
              <w:t>Общеотраслевые профессии рабочих второго уровня</w:t>
            </w:r>
          </w:p>
        </w:tc>
      </w:tr>
      <w:tr w:rsidR="00083895" w14:paraId="3BAD22BD" w14:textId="77777777" w:rsidTr="00083895">
        <w:trPr>
          <w:trHeight w:hRule="exact" w:val="523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2DBD8F" w14:textId="77777777" w:rsidR="00083895" w:rsidRPr="00083895" w:rsidRDefault="00083895" w:rsidP="00083895">
            <w:pPr>
              <w:pStyle w:val="a5"/>
              <w:shd w:val="clear" w:color="auto" w:fill="auto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 w:rsidRPr="00083895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DE913" w14:textId="77777777" w:rsidR="00083895" w:rsidRPr="00083895" w:rsidRDefault="00083895" w:rsidP="00083895">
            <w:pPr>
              <w:pStyle w:val="a5"/>
              <w:shd w:val="clear" w:color="auto" w:fill="auto"/>
              <w:spacing w:line="240" w:lineRule="auto"/>
              <w:ind w:left="1080"/>
              <w:jc w:val="center"/>
              <w:rPr>
                <w:sz w:val="24"/>
                <w:szCs w:val="24"/>
              </w:rPr>
            </w:pPr>
            <w:r w:rsidRPr="00083895">
              <w:rPr>
                <w:sz w:val="24"/>
                <w:szCs w:val="24"/>
              </w:rPr>
              <w:t>Водитель автомобиля*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33461" w14:textId="77777777" w:rsidR="00083895" w:rsidRPr="00083895" w:rsidRDefault="00083895" w:rsidP="00083895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3895">
              <w:rPr>
                <w:sz w:val="24"/>
                <w:szCs w:val="24"/>
              </w:rPr>
              <w:t>10 274</w:t>
            </w:r>
          </w:p>
        </w:tc>
      </w:tr>
    </w:tbl>
    <w:p w14:paraId="7C1A7AA9" w14:textId="77777777" w:rsidR="00083895" w:rsidRDefault="00083895" w:rsidP="00083895">
      <w:pPr>
        <w:pStyle w:val="1"/>
        <w:shd w:val="clear" w:color="auto" w:fill="auto"/>
        <w:spacing w:line="259" w:lineRule="auto"/>
        <w:ind w:firstLine="580"/>
        <w:jc w:val="both"/>
      </w:pPr>
    </w:p>
    <w:p w14:paraId="1EE08E12" w14:textId="77777777" w:rsidR="008E52C7" w:rsidRPr="006B207B" w:rsidRDefault="00004C35" w:rsidP="008E52C7">
      <w:pPr>
        <w:pStyle w:val="1"/>
        <w:shd w:val="clear" w:color="auto" w:fill="auto"/>
        <w:tabs>
          <w:tab w:val="left" w:pos="142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E52C7" w:rsidRPr="006B207B">
        <w:rPr>
          <w:sz w:val="26"/>
          <w:szCs w:val="26"/>
        </w:rPr>
        <w:t>2. Разместить на официальном сайте МО-СП «Петропавловское» в сети Интернет.</w:t>
      </w:r>
    </w:p>
    <w:p w14:paraId="27B718F0" w14:textId="77777777" w:rsidR="008E52C7" w:rsidRPr="006B207B" w:rsidRDefault="00004C35" w:rsidP="008E52C7">
      <w:pPr>
        <w:pStyle w:val="1"/>
        <w:shd w:val="clear" w:color="auto" w:fill="auto"/>
        <w:tabs>
          <w:tab w:val="left" w:pos="142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E52C7" w:rsidRPr="006B207B">
        <w:rPr>
          <w:sz w:val="26"/>
          <w:szCs w:val="26"/>
        </w:rPr>
        <w:t xml:space="preserve">3. Настоящее </w:t>
      </w:r>
      <w:r w:rsidR="00FD6437">
        <w:rPr>
          <w:sz w:val="26"/>
          <w:szCs w:val="26"/>
        </w:rPr>
        <w:t>П</w:t>
      </w:r>
      <w:r w:rsidR="008E52C7" w:rsidRPr="006B207B">
        <w:rPr>
          <w:sz w:val="26"/>
          <w:szCs w:val="26"/>
        </w:rPr>
        <w:t>остановление вступает в силу со дня его подписания и распространяет своё действие на правоотношения, возникшие с 1 января 2024 г.</w:t>
      </w:r>
    </w:p>
    <w:p w14:paraId="36448535" w14:textId="77777777" w:rsidR="00FD6437" w:rsidRDefault="00004C35" w:rsidP="00004C35">
      <w:pPr>
        <w:pStyle w:val="1"/>
        <w:shd w:val="clear" w:color="auto" w:fill="auto"/>
        <w:tabs>
          <w:tab w:val="left" w:pos="1429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E52C7" w:rsidRPr="006B207B">
        <w:rPr>
          <w:sz w:val="26"/>
          <w:szCs w:val="26"/>
        </w:rPr>
        <w:t>4</w:t>
      </w:r>
      <w:r w:rsidR="008E52C7" w:rsidRPr="00004C35">
        <w:rPr>
          <w:sz w:val="18"/>
          <w:szCs w:val="18"/>
        </w:rPr>
        <w:t>.</w:t>
      </w:r>
      <w:r w:rsidR="008E52C7" w:rsidRPr="006B207B">
        <w:rPr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14:paraId="7DB709CF" w14:textId="77777777" w:rsidR="00004C35" w:rsidRDefault="00004C35" w:rsidP="00004C35">
      <w:pPr>
        <w:pStyle w:val="1"/>
        <w:shd w:val="clear" w:color="auto" w:fill="auto"/>
        <w:tabs>
          <w:tab w:val="left" w:pos="1429"/>
        </w:tabs>
        <w:spacing w:line="240" w:lineRule="auto"/>
        <w:jc w:val="both"/>
        <w:rPr>
          <w:sz w:val="26"/>
          <w:szCs w:val="26"/>
        </w:rPr>
      </w:pPr>
    </w:p>
    <w:p w14:paraId="720035F2" w14:textId="77777777" w:rsidR="00004C35" w:rsidRDefault="00004C35" w:rsidP="00004C35">
      <w:pPr>
        <w:pStyle w:val="1"/>
        <w:shd w:val="clear" w:color="auto" w:fill="auto"/>
        <w:tabs>
          <w:tab w:val="left" w:pos="1429"/>
        </w:tabs>
        <w:spacing w:line="240" w:lineRule="auto"/>
        <w:jc w:val="both"/>
        <w:rPr>
          <w:sz w:val="26"/>
          <w:szCs w:val="26"/>
        </w:rPr>
      </w:pPr>
    </w:p>
    <w:p w14:paraId="0D22668D" w14:textId="77777777" w:rsidR="00FD6437" w:rsidRPr="00FD6437" w:rsidRDefault="00004C35" w:rsidP="00004C35">
      <w:pPr>
        <w:pStyle w:val="1"/>
        <w:shd w:val="clear" w:color="auto" w:fill="auto"/>
        <w:tabs>
          <w:tab w:val="left" w:pos="1429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="00FD6437" w:rsidRPr="00FD6437">
        <w:rPr>
          <w:sz w:val="26"/>
          <w:szCs w:val="26"/>
        </w:rPr>
        <w:t>Глава Муниципального образования</w:t>
      </w:r>
      <w:r>
        <w:rPr>
          <w:sz w:val="26"/>
          <w:szCs w:val="26"/>
        </w:rPr>
        <w:t xml:space="preserve"> -</w:t>
      </w:r>
    </w:p>
    <w:p w14:paraId="7BC4D668" w14:textId="77777777" w:rsidR="00FD6437" w:rsidRDefault="00FD6437" w:rsidP="00004C3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437">
        <w:rPr>
          <w:rFonts w:ascii="Times New Roman" w:hAnsi="Times New Roman" w:cs="Times New Roman"/>
          <w:sz w:val="26"/>
          <w:szCs w:val="26"/>
        </w:rPr>
        <w:t xml:space="preserve">                         сельского поселения «</w:t>
      </w:r>
      <w:proofErr w:type="gramStart"/>
      <w:r w:rsidRPr="00FD6437">
        <w:rPr>
          <w:rFonts w:ascii="Times New Roman" w:hAnsi="Times New Roman" w:cs="Times New Roman"/>
          <w:sz w:val="26"/>
          <w:szCs w:val="26"/>
        </w:rPr>
        <w:t xml:space="preserve">Петропавловское»   </w:t>
      </w:r>
      <w:proofErr w:type="gramEnd"/>
      <w:r w:rsidRPr="00FD6437">
        <w:rPr>
          <w:rFonts w:ascii="Times New Roman" w:hAnsi="Times New Roman" w:cs="Times New Roman"/>
          <w:sz w:val="26"/>
          <w:szCs w:val="26"/>
        </w:rPr>
        <w:t xml:space="preserve">  </w:t>
      </w:r>
      <w:r w:rsidR="00004C35">
        <w:rPr>
          <w:rFonts w:ascii="Times New Roman" w:hAnsi="Times New Roman" w:cs="Times New Roman"/>
          <w:sz w:val="26"/>
          <w:szCs w:val="26"/>
        </w:rPr>
        <w:t xml:space="preserve">   </w:t>
      </w:r>
      <w:r w:rsidRPr="00FD6437">
        <w:rPr>
          <w:rFonts w:ascii="Times New Roman" w:hAnsi="Times New Roman" w:cs="Times New Roman"/>
          <w:sz w:val="26"/>
          <w:szCs w:val="26"/>
        </w:rPr>
        <w:t xml:space="preserve">            А.А. Ткачева</w:t>
      </w:r>
    </w:p>
    <w:p w14:paraId="496253E9" w14:textId="77777777" w:rsidR="00FD6437" w:rsidRDefault="00FD6437" w:rsidP="00FD643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39DC7F" w14:textId="77777777" w:rsidR="00FD6437" w:rsidRPr="00FD6437" w:rsidRDefault="00FD6437" w:rsidP="00FD643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D6437" w:rsidRPr="00FD6437" w:rsidSect="00004C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21"/>
    <w:rsid w:val="00004C35"/>
    <w:rsid w:val="00007D33"/>
    <w:rsid w:val="00073421"/>
    <w:rsid w:val="00083895"/>
    <w:rsid w:val="00226775"/>
    <w:rsid w:val="002677CA"/>
    <w:rsid w:val="004059F3"/>
    <w:rsid w:val="00577D9D"/>
    <w:rsid w:val="005E7491"/>
    <w:rsid w:val="007543BC"/>
    <w:rsid w:val="00791EDB"/>
    <w:rsid w:val="008E52C7"/>
    <w:rsid w:val="00A934CD"/>
    <w:rsid w:val="00B356F5"/>
    <w:rsid w:val="00FD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0C78"/>
  <w15:docId w15:val="{80AD38C7-381F-49E2-A344-9B6C8A0F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52C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E52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8E52C7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rsid w:val="008E52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Другое_"/>
    <w:basedOn w:val="a0"/>
    <w:link w:val="a5"/>
    <w:rsid w:val="008E52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52C7"/>
    <w:pPr>
      <w:shd w:val="clear" w:color="auto" w:fill="FFFFFF"/>
      <w:spacing w:after="34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8E52C7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2024-03-29T09:07:00Z</dcterms:created>
  <dcterms:modified xsi:type="dcterms:W3CDTF">2025-02-25T01:19:00Z</dcterms:modified>
</cp:coreProperties>
</file>