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3A" w:rsidRDefault="00CD213A" w:rsidP="00CD2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CD213A" w:rsidRDefault="00CD213A" w:rsidP="00CD2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«ПЕТРОПАВЛОВСКОЕ» БИЧУРСКОГО РАЙОНА РЕСПУБЛИКИ БУРЯТИЯ</w:t>
      </w:r>
    </w:p>
    <w:p w:rsidR="00CD213A" w:rsidRDefault="00CD213A" w:rsidP="00CD213A">
      <w:pPr>
        <w:jc w:val="center"/>
        <w:rPr>
          <w:b/>
          <w:sz w:val="28"/>
          <w:szCs w:val="28"/>
        </w:rPr>
      </w:pPr>
    </w:p>
    <w:p w:rsidR="00CD213A" w:rsidRDefault="00CD213A" w:rsidP="00CD213A">
      <w:pPr>
        <w:jc w:val="center"/>
        <w:rPr>
          <w:rFonts w:asciiTheme="minorHAnsi" w:hAnsiTheme="minorHAnsi" w:cstheme="minorBidi"/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 xml:space="preserve">БУРЯАД  УЛАСАЙБЭШҮҮРЭЙ  АЙМАГАЙ ПЕТРОПАВЛОВКЫН </w:t>
      </w:r>
      <w:r>
        <w:rPr>
          <w:b/>
          <w:sz w:val="28"/>
          <w:szCs w:val="28"/>
          <w:u w:val="single"/>
          <w:lang w:val="mn-MN"/>
        </w:rPr>
        <w:t>СОМОНОЙ НЮТАГАЙ  ЗАСАГАЙ БАЙ ГУУЛАМЖЫН  ЗАХИРГААН</w:t>
      </w:r>
    </w:p>
    <w:p w:rsidR="00CD213A" w:rsidRDefault="00CD213A" w:rsidP="00CD213A"/>
    <w:p w:rsidR="00CD213A" w:rsidRDefault="00CD213A" w:rsidP="00CD213A">
      <w:pPr>
        <w:jc w:val="center"/>
        <w:rPr>
          <w:b/>
        </w:rPr>
      </w:pPr>
      <w:r>
        <w:rPr>
          <w:b/>
        </w:rPr>
        <w:t xml:space="preserve">       ПОСТАНОВЛЕНИЕ</w:t>
      </w:r>
    </w:p>
    <w:p w:rsidR="00CD213A" w:rsidRDefault="00CD213A" w:rsidP="00CD213A">
      <w:pPr>
        <w:jc w:val="center"/>
        <w:rPr>
          <w:b/>
        </w:rPr>
      </w:pPr>
    </w:p>
    <w:p w:rsidR="00CD213A" w:rsidRPr="000D6B90" w:rsidRDefault="00CD213A" w:rsidP="00CD213A">
      <w:r>
        <w:t xml:space="preserve">  </w:t>
      </w:r>
      <w:r w:rsidRPr="000D6B90">
        <w:t xml:space="preserve">« 1 </w:t>
      </w:r>
      <w:r w:rsidRPr="000D6B90">
        <w:rPr>
          <w:sz w:val="26"/>
          <w:szCs w:val="26"/>
        </w:rPr>
        <w:t>»  марта 2024г.                                                                                                  № 6</w:t>
      </w:r>
    </w:p>
    <w:p w:rsidR="00CD213A" w:rsidRPr="000D6B90" w:rsidRDefault="00CD213A" w:rsidP="00CD213A">
      <w:pPr>
        <w:jc w:val="center"/>
        <w:rPr>
          <w:sz w:val="26"/>
          <w:szCs w:val="26"/>
        </w:rPr>
      </w:pPr>
      <w:proofErr w:type="gramStart"/>
      <w:r w:rsidRPr="000D6B90">
        <w:rPr>
          <w:sz w:val="26"/>
          <w:szCs w:val="26"/>
        </w:rPr>
        <w:t>с</w:t>
      </w:r>
      <w:proofErr w:type="gramEnd"/>
      <w:r w:rsidRPr="000D6B90">
        <w:rPr>
          <w:sz w:val="26"/>
          <w:szCs w:val="26"/>
        </w:rPr>
        <w:t>. Петропавловка</w:t>
      </w:r>
    </w:p>
    <w:p w:rsidR="00CD213A" w:rsidRPr="000D6B90" w:rsidRDefault="00CD213A" w:rsidP="00CD213A">
      <w:pPr>
        <w:jc w:val="center"/>
        <w:rPr>
          <w:sz w:val="26"/>
          <w:szCs w:val="26"/>
        </w:rPr>
      </w:pPr>
    </w:p>
    <w:p w:rsidR="00CD213A" w:rsidRPr="000D6B90" w:rsidRDefault="00CD213A" w:rsidP="00CD213A">
      <w:pPr>
        <w:contextualSpacing/>
        <w:rPr>
          <w:color w:val="000000" w:themeColor="text1"/>
          <w:sz w:val="26"/>
          <w:szCs w:val="26"/>
        </w:rPr>
      </w:pPr>
      <w:r w:rsidRPr="000D6B90">
        <w:rPr>
          <w:color w:val="000000" w:themeColor="text1"/>
          <w:sz w:val="26"/>
          <w:szCs w:val="26"/>
        </w:rPr>
        <w:t xml:space="preserve">«Об утверждении стоимости  </w:t>
      </w:r>
      <w:proofErr w:type="gramStart"/>
      <w:r w:rsidRPr="000D6B90">
        <w:rPr>
          <w:color w:val="000000" w:themeColor="text1"/>
          <w:sz w:val="26"/>
          <w:szCs w:val="26"/>
        </w:rPr>
        <w:t>гарантированного</w:t>
      </w:r>
      <w:proofErr w:type="gramEnd"/>
      <w:r w:rsidRPr="000D6B90">
        <w:rPr>
          <w:color w:val="000000" w:themeColor="text1"/>
          <w:sz w:val="26"/>
          <w:szCs w:val="26"/>
        </w:rPr>
        <w:t xml:space="preserve"> </w:t>
      </w:r>
    </w:p>
    <w:p w:rsidR="00CD213A" w:rsidRPr="000D6B90" w:rsidRDefault="00CD213A" w:rsidP="00CD213A">
      <w:pPr>
        <w:contextualSpacing/>
        <w:rPr>
          <w:color w:val="000000" w:themeColor="text1"/>
          <w:sz w:val="26"/>
          <w:szCs w:val="26"/>
        </w:rPr>
      </w:pPr>
      <w:r w:rsidRPr="000D6B90">
        <w:rPr>
          <w:color w:val="000000" w:themeColor="text1"/>
          <w:sz w:val="26"/>
          <w:szCs w:val="26"/>
        </w:rPr>
        <w:t>перечня услуг  по погребению на 202</w:t>
      </w:r>
      <w:r>
        <w:rPr>
          <w:color w:val="000000" w:themeColor="text1"/>
          <w:sz w:val="26"/>
          <w:szCs w:val="26"/>
        </w:rPr>
        <w:t>4</w:t>
      </w:r>
      <w:r w:rsidRPr="000D6B90">
        <w:rPr>
          <w:color w:val="000000" w:themeColor="text1"/>
          <w:sz w:val="26"/>
          <w:szCs w:val="26"/>
        </w:rPr>
        <w:t xml:space="preserve"> год»</w:t>
      </w:r>
    </w:p>
    <w:p w:rsidR="00CD213A" w:rsidRPr="000D6B90" w:rsidRDefault="00CD213A" w:rsidP="00CD213A">
      <w:pPr>
        <w:tabs>
          <w:tab w:val="left" w:pos="6540"/>
        </w:tabs>
        <w:suppressAutoHyphens/>
        <w:rPr>
          <w:b/>
          <w:i/>
          <w:color w:val="000000" w:themeColor="text1"/>
          <w:sz w:val="22"/>
          <w:szCs w:val="22"/>
          <w:lang w:eastAsia="ar-SA"/>
        </w:rPr>
      </w:pPr>
      <w:r w:rsidRPr="000D6B90">
        <w:rPr>
          <w:b/>
          <w:i/>
          <w:color w:val="000000" w:themeColor="text1"/>
          <w:lang w:eastAsia="ar-SA"/>
        </w:rPr>
        <w:tab/>
      </w:r>
    </w:p>
    <w:p w:rsidR="00CD213A" w:rsidRDefault="00CD213A" w:rsidP="00CD213A">
      <w:pPr>
        <w:widowControl w:val="0"/>
        <w:tabs>
          <w:tab w:val="left" w:pos="142"/>
          <w:tab w:val="left" w:pos="993"/>
        </w:tabs>
        <w:suppressAutoHyphens/>
        <w:autoSpaceDE w:val="0"/>
        <w:ind w:firstLine="567"/>
        <w:jc w:val="both"/>
        <w:rPr>
          <w:color w:val="000000" w:themeColor="text1"/>
          <w:sz w:val="26"/>
          <w:szCs w:val="26"/>
          <w:lang w:eastAsia="ar-SA"/>
        </w:rPr>
      </w:pPr>
      <w:r w:rsidRPr="000D6B90">
        <w:rPr>
          <w:color w:val="000000" w:themeColor="text1"/>
          <w:sz w:val="26"/>
          <w:szCs w:val="26"/>
          <w:lang w:eastAsia="ar-SA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12.01.1996 г. № 8-ФЗ «О</w:t>
      </w:r>
      <w:r>
        <w:rPr>
          <w:color w:val="000000" w:themeColor="text1"/>
          <w:sz w:val="26"/>
          <w:szCs w:val="26"/>
          <w:lang w:eastAsia="ar-SA"/>
        </w:rPr>
        <w:t xml:space="preserve"> погребении и похоронном деле», Постановлением Правительства Российской Федерации от </w:t>
      </w:r>
      <w:r w:rsidRPr="000D6B90">
        <w:rPr>
          <w:color w:val="333333"/>
          <w:sz w:val="26"/>
          <w:szCs w:val="26"/>
          <w:shd w:val="clear" w:color="auto" w:fill="FFFFFF"/>
        </w:rPr>
        <w:t>23.01.2024г. № 46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  <w:lang w:eastAsia="ar-SA"/>
        </w:rPr>
        <w:t>«Об утверждении коэффициента индексации выплат, пособий и компенсаций в 2024 году», Администрация муниципального образования – сельского поселения «Петропавловское»</w:t>
      </w:r>
      <w:r>
        <w:rPr>
          <w:color w:val="000000" w:themeColor="text1"/>
          <w:sz w:val="26"/>
          <w:szCs w:val="26"/>
        </w:rPr>
        <w:t xml:space="preserve">  </w:t>
      </w:r>
      <w:proofErr w:type="gramStart"/>
      <w:r>
        <w:rPr>
          <w:color w:val="000000" w:themeColor="text1"/>
          <w:sz w:val="26"/>
          <w:szCs w:val="26"/>
        </w:rPr>
        <w:t>П</w:t>
      </w:r>
      <w:proofErr w:type="gramEnd"/>
      <w:r>
        <w:rPr>
          <w:color w:val="000000" w:themeColor="text1"/>
          <w:sz w:val="26"/>
          <w:szCs w:val="26"/>
        </w:rPr>
        <w:t xml:space="preserve"> О С Т А Н О В Л Я Е Т:</w:t>
      </w:r>
    </w:p>
    <w:p w:rsidR="00CD213A" w:rsidRDefault="00CD213A" w:rsidP="00CD213A">
      <w:pPr>
        <w:jc w:val="both"/>
        <w:rPr>
          <w:color w:val="000000" w:themeColor="text1"/>
          <w:sz w:val="26"/>
          <w:szCs w:val="26"/>
        </w:rPr>
      </w:pPr>
    </w:p>
    <w:p w:rsidR="00CD213A" w:rsidRDefault="00CD213A" w:rsidP="00CD213A">
      <w:pPr>
        <w:pStyle w:val="a3"/>
        <w:numPr>
          <w:ilvl w:val="0"/>
          <w:numId w:val="1"/>
        </w:numPr>
        <w:tabs>
          <w:tab w:val="clear" w:pos="840"/>
          <w:tab w:val="num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Установить стоимость гарантированного перечня услуг по погребению в размере 10044,24 (десять тысяч сорок четыре)  рубля 24 копейки (Приложение № 1,2).</w:t>
      </w:r>
    </w:p>
    <w:p w:rsidR="00CD213A" w:rsidRDefault="00CD213A" w:rsidP="00CD213A">
      <w:pPr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Постановление Администрации </w:t>
      </w:r>
      <w:r>
        <w:rPr>
          <w:color w:val="000000" w:themeColor="text1"/>
          <w:sz w:val="26"/>
          <w:szCs w:val="26"/>
          <w:lang w:eastAsia="ar-SA"/>
        </w:rPr>
        <w:t>муниципального образования – сельского поселения «Петропавловское»</w:t>
      </w:r>
      <w:r>
        <w:rPr>
          <w:color w:val="000000" w:themeColor="text1"/>
          <w:sz w:val="26"/>
          <w:szCs w:val="26"/>
        </w:rPr>
        <w:t xml:space="preserve"> от 01.02.2023 г.  № 2 «Об утверждении стоимости гарантированного перечня услуг по погребению» считать утратившим силу с 31.01.2024 года. </w:t>
      </w:r>
    </w:p>
    <w:p w:rsidR="00CD213A" w:rsidRDefault="00CD213A" w:rsidP="00CD213A">
      <w:pPr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Настоящее Постановление вступает в силу со дня подписания, распространяется на </w:t>
      </w:r>
      <w:proofErr w:type="gramStart"/>
      <w:r>
        <w:rPr>
          <w:color w:val="000000" w:themeColor="text1"/>
          <w:sz w:val="26"/>
          <w:szCs w:val="26"/>
        </w:rPr>
        <w:t>правоотношения, возникшие с 01.02.2024 года и подлежит</w:t>
      </w:r>
      <w:proofErr w:type="gramEnd"/>
      <w:r>
        <w:rPr>
          <w:color w:val="000000" w:themeColor="text1"/>
          <w:sz w:val="26"/>
          <w:szCs w:val="26"/>
        </w:rPr>
        <w:t xml:space="preserve"> официальному обнародованию.</w:t>
      </w:r>
    </w:p>
    <w:p w:rsidR="00CD213A" w:rsidRDefault="00CD213A" w:rsidP="00CD213A">
      <w:pPr>
        <w:numPr>
          <w:ilvl w:val="0"/>
          <w:numId w:val="1"/>
        </w:numPr>
        <w:spacing w:line="276" w:lineRule="auto"/>
        <w:ind w:left="0" w:firstLine="567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Контроль за</w:t>
      </w:r>
      <w:proofErr w:type="gramEnd"/>
      <w:r>
        <w:rPr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CD213A" w:rsidRDefault="00CD213A" w:rsidP="00CD213A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CD213A" w:rsidRDefault="00CD213A" w:rsidP="00CD213A">
      <w:pPr>
        <w:ind w:firstLine="567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                                                                                                                           </w:t>
      </w:r>
    </w:p>
    <w:p w:rsidR="00CD213A" w:rsidRDefault="00CD213A" w:rsidP="00CD213A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Глава Муниципального образования – </w:t>
      </w:r>
    </w:p>
    <w:p w:rsidR="00CD213A" w:rsidRDefault="00CD213A" w:rsidP="00CD213A">
      <w:pPr>
        <w:rPr>
          <w:rFonts w:asciiTheme="minorHAnsi" w:hAnsiTheme="minorHAnsi" w:cstheme="minorBidi"/>
          <w:sz w:val="26"/>
          <w:szCs w:val="26"/>
        </w:rPr>
      </w:pPr>
      <w:r>
        <w:rPr>
          <w:sz w:val="26"/>
          <w:szCs w:val="26"/>
        </w:rPr>
        <w:t xml:space="preserve">          сельского поселения «Петропавловское»                                   А.А. Ткачева</w:t>
      </w:r>
    </w:p>
    <w:p w:rsidR="00CD213A" w:rsidRDefault="00CD213A" w:rsidP="00CD213A">
      <w:pPr>
        <w:ind w:firstLine="567"/>
        <w:rPr>
          <w:color w:val="000000" w:themeColor="text1"/>
          <w:sz w:val="28"/>
          <w:szCs w:val="28"/>
        </w:rPr>
      </w:pPr>
    </w:p>
    <w:p w:rsidR="00CD213A" w:rsidRDefault="00CD213A" w:rsidP="00CD213A">
      <w:pPr>
        <w:ind w:firstLine="567"/>
        <w:rPr>
          <w:color w:val="000000" w:themeColor="text1"/>
          <w:sz w:val="28"/>
          <w:szCs w:val="28"/>
        </w:rPr>
      </w:pPr>
    </w:p>
    <w:p w:rsidR="00CD213A" w:rsidRDefault="00CD213A" w:rsidP="00CD213A">
      <w:pPr>
        <w:ind w:firstLine="567"/>
        <w:rPr>
          <w:color w:val="000000" w:themeColor="text1"/>
          <w:sz w:val="28"/>
          <w:szCs w:val="28"/>
        </w:rPr>
      </w:pPr>
    </w:p>
    <w:p w:rsidR="00CD213A" w:rsidRDefault="00CD213A" w:rsidP="00CD213A">
      <w:pPr>
        <w:ind w:firstLine="567"/>
        <w:rPr>
          <w:color w:val="000000" w:themeColor="text1"/>
          <w:sz w:val="28"/>
          <w:szCs w:val="28"/>
        </w:rPr>
      </w:pPr>
    </w:p>
    <w:p w:rsidR="00CD213A" w:rsidRDefault="00CD213A" w:rsidP="00CD213A">
      <w:pPr>
        <w:rPr>
          <w:color w:val="000000" w:themeColor="text1"/>
          <w:sz w:val="28"/>
          <w:szCs w:val="28"/>
        </w:rPr>
      </w:pPr>
    </w:p>
    <w:p w:rsidR="00CD213A" w:rsidRDefault="00CD213A" w:rsidP="00CD213A">
      <w:pPr>
        <w:rPr>
          <w:color w:val="000000" w:themeColor="text1"/>
          <w:sz w:val="28"/>
          <w:szCs w:val="28"/>
        </w:rPr>
      </w:pPr>
    </w:p>
    <w:p w:rsidR="00CD213A" w:rsidRDefault="00CD213A" w:rsidP="00CD213A">
      <w:pPr>
        <w:rPr>
          <w:color w:val="000000" w:themeColor="text1"/>
          <w:sz w:val="28"/>
          <w:szCs w:val="28"/>
        </w:rPr>
      </w:pPr>
    </w:p>
    <w:p w:rsidR="00CD213A" w:rsidRDefault="00CD213A" w:rsidP="00CD213A">
      <w:pPr>
        <w:rPr>
          <w:color w:val="000000" w:themeColor="text1"/>
          <w:sz w:val="28"/>
          <w:szCs w:val="28"/>
        </w:rPr>
      </w:pPr>
    </w:p>
    <w:p w:rsidR="00CD213A" w:rsidRDefault="00CD213A" w:rsidP="00CD213A">
      <w:pPr>
        <w:rPr>
          <w:color w:val="000000" w:themeColor="text1"/>
          <w:sz w:val="28"/>
          <w:szCs w:val="28"/>
        </w:rPr>
      </w:pPr>
    </w:p>
    <w:p w:rsidR="00CD213A" w:rsidRDefault="00CD213A" w:rsidP="00CD213A">
      <w:pPr>
        <w:ind w:firstLine="567"/>
        <w:rPr>
          <w:color w:val="000000" w:themeColor="text1"/>
          <w:sz w:val="28"/>
          <w:szCs w:val="28"/>
        </w:rPr>
      </w:pPr>
    </w:p>
    <w:p w:rsidR="00CD213A" w:rsidRDefault="00CD213A" w:rsidP="00CD213A">
      <w:pPr>
        <w:ind w:firstLine="567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Приложение № 1</w:t>
      </w:r>
    </w:p>
    <w:p w:rsidR="00CD213A" w:rsidRDefault="00CD213A" w:rsidP="00CD213A">
      <w:pPr>
        <w:ind w:firstLine="567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Постановлению </w:t>
      </w:r>
    </w:p>
    <w:p w:rsidR="00CD213A" w:rsidRDefault="00CD213A" w:rsidP="00CD213A">
      <w:pPr>
        <w:ind w:firstLine="567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МО – СП</w:t>
      </w:r>
    </w:p>
    <w:p w:rsidR="00CD213A" w:rsidRDefault="00CD213A" w:rsidP="00CD213A">
      <w:pPr>
        <w:ind w:firstLine="567"/>
        <w:jc w:val="right"/>
        <w:rPr>
          <w:color w:val="000000" w:themeColor="text1"/>
        </w:rPr>
      </w:pPr>
      <w:r>
        <w:rPr>
          <w:color w:val="000000" w:themeColor="text1"/>
        </w:rPr>
        <w:t xml:space="preserve"> «Петропавловское» от 01.03.2024 г. № 6</w:t>
      </w:r>
    </w:p>
    <w:p w:rsidR="00CD213A" w:rsidRDefault="00CD213A" w:rsidP="00CD213A">
      <w:pPr>
        <w:ind w:firstLine="567"/>
        <w:jc w:val="right"/>
        <w:rPr>
          <w:color w:val="000000" w:themeColor="text1"/>
        </w:rPr>
      </w:pPr>
    </w:p>
    <w:p w:rsidR="00CD213A" w:rsidRDefault="00CD213A" w:rsidP="00CD213A">
      <w:pPr>
        <w:ind w:firstLine="567"/>
        <w:jc w:val="right"/>
        <w:rPr>
          <w:color w:val="000000" w:themeColor="text1"/>
          <w:sz w:val="26"/>
          <w:szCs w:val="26"/>
        </w:rPr>
      </w:pPr>
    </w:p>
    <w:p w:rsidR="00CD213A" w:rsidRDefault="00CD213A" w:rsidP="00CD213A">
      <w:pPr>
        <w:ind w:firstLine="567"/>
        <w:jc w:val="right"/>
        <w:rPr>
          <w:color w:val="000000" w:themeColor="text1"/>
          <w:sz w:val="26"/>
          <w:szCs w:val="26"/>
        </w:rPr>
      </w:pPr>
    </w:p>
    <w:p w:rsidR="00CD213A" w:rsidRDefault="00CD213A" w:rsidP="00CD213A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Стоимость гарантированного перечня услуг по погребению умерших (погибших), на территории МО - СП «Петропавловское»</w:t>
      </w:r>
    </w:p>
    <w:p w:rsidR="00CD213A" w:rsidRDefault="00CD213A" w:rsidP="00CD213A">
      <w:pPr>
        <w:ind w:firstLine="567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CD213A" w:rsidTr="006145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ind w:hanging="1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Стоимость, руб.</w:t>
            </w:r>
          </w:p>
        </w:tc>
      </w:tr>
      <w:tr w:rsidR="00CD213A" w:rsidTr="006145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ind w:hanging="1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</w:tr>
      <w:tr w:rsidR="00CD213A" w:rsidTr="006145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ind w:hanging="1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5416,02</w:t>
            </w:r>
          </w:p>
        </w:tc>
      </w:tr>
      <w:tr w:rsidR="00CD213A" w:rsidTr="006145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ind w:hanging="1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755,07</w:t>
            </w:r>
          </w:p>
        </w:tc>
      </w:tr>
      <w:tr w:rsidR="00CD213A" w:rsidTr="006145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Погребение (рытье могилы и захоронение)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ind w:hanging="1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3873,15</w:t>
            </w:r>
          </w:p>
        </w:tc>
      </w:tr>
      <w:tr w:rsidR="00CD213A" w:rsidTr="006145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A" w:rsidRDefault="00CD213A" w:rsidP="0061456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ind w:hanging="1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10044,24</w:t>
            </w:r>
          </w:p>
        </w:tc>
      </w:tr>
    </w:tbl>
    <w:p w:rsidR="00CD213A" w:rsidRDefault="00CD213A" w:rsidP="00CD213A">
      <w:pPr>
        <w:ind w:firstLine="567"/>
        <w:jc w:val="both"/>
        <w:rPr>
          <w:color w:val="000000" w:themeColor="text1"/>
          <w:sz w:val="26"/>
          <w:szCs w:val="26"/>
        </w:rPr>
      </w:pPr>
    </w:p>
    <w:p w:rsidR="00CD213A" w:rsidRDefault="00CD213A" w:rsidP="00CD213A">
      <w:pPr>
        <w:ind w:firstLine="567"/>
        <w:jc w:val="right"/>
        <w:rPr>
          <w:color w:val="000000" w:themeColor="text1"/>
          <w:sz w:val="26"/>
          <w:szCs w:val="26"/>
        </w:rPr>
      </w:pPr>
    </w:p>
    <w:p w:rsidR="00CD213A" w:rsidRDefault="00CD213A" w:rsidP="00CD213A">
      <w:pPr>
        <w:ind w:firstLine="567"/>
        <w:jc w:val="right"/>
        <w:rPr>
          <w:color w:val="000000" w:themeColor="text1"/>
          <w:sz w:val="26"/>
          <w:szCs w:val="26"/>
        </w:rPr>
      </w:pPr>
    </w:p>
    <w:p w:rsidR="00CD213A" w:rsidRDefault="00CD213A" w:rsidP="00CD213A">
      <w:pPr>
        <w:ind w:firstLine="567"/>
        <w:jc w:val="right"/>
        <w:rPr>
          <w:color w:val="000000" w:themeColor="text1"/>
          <w:sz w:val="26"/>
          <w:szCs w:val="26"/>
        </w:rPr>
      </w:pPr>
    </w:p>
    <w:p w:rsidR="00CD213A" w:rsidRDefault="00CD213A" w:rsidP="00CD213A">
      <w:pPr>
        <w:ind w:firstLine="567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Приложение № 2</w:t>
      </w:r>
    </w:p>
    <w:p w:rsidR="00CD213A" w:rsidRDefault="00CD213A" w:rsidP="00CD213A">
      <w:pPr>
        <w:ind w:firstLine="567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Постановлению </w:t>
      </w:r>
    </w:p>
    <w:p w:rsidR="00CD213A" w:rsidRDefault="00CD213A" w:rsidP="00CD213A">
      <w:pPr>
        <w:ind w:firstLine="567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МО – СП</w:t>
      </w:r>
    </w:p>
    <w:p w:rsidR="00CD213A" w:rsidRDefault="00CD213A" w:rsidP="00CD213A">
      <w:pPr>
        <w:ind w:firstLine="567"/>
        <w:jc w:val="right"/>
        <w:rPr>
          <w:color w:val="000000" w:themeColor="text1"/>
        </w:rPr>
      </w:pPr>
      <w:r>
        <w:rPr>
          <w:color w:val="000000" w:themeColor="text1"/>
        </w:rPr>
        <w:t xml:space="preserve"> «Петропавловское» от 01.03.2024 г. № 6</w:t>
      </w:r>
      <w:r>
        <w:rPr>
          <w:color w:val="000000" w:themeColor="text1"/>
          <w:highlight w:val="yellow"/>
        </w:rPr>
        <w:t xml:space="preserve"> </w:t>
      </w:r>
      <w:r>
        <w:rPr>
          <w:color w:val="000000" w:themeColor="text1"/>
        </w:rPr>
        <w:t xml:space="preserve"> </w:t>
      </w:r>
    </w:p>
    <w:p w:rsidR="00CD213A" w:rsidRDefault="00CD213A" w:rsidP="00CD213A">
      <w:pPr>
        <w:ind w:firstLine="567"/>
        <w:jc w:val="right"/>
        <w:rPr>
          <w:color w:val="000000" w:themeColor="text1"/>
          <w:sz w:val="26"/>
          <w:szCs w:val="26"/>
        </w:rPr>
      </w:pPr>
    </w:p>
    <w:p w:rsidR="00CD213A" w:rsidRDefault="00CD213A" w:rsidP="00CD213A">
      <w:pPr>
        <w:ind w:firstLine="567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:rsidR="00CD213A" w:rsidRDefault="00CD213A" w:rsidP="00CD213A">
      <w:pPr>
        <w:ind w:firstLine="567"/>
        <w:rPr>
          <w:color w:val="000000" w:themeColor="text1"/>
          <w:sz w:val="26"/>
          <w:szCs w:val="26"/>
        </w:rPr>
      </w:pPr>
    </w:p>
    <w:p w:rsidR="00CD213A" w:rsidRDefault="00CD213A" w:rsidP="00CD213A">
      <w:pPr>
        <w:tabs>
          <w:tab w:val="left" w:pos="1005"/>
        </w:tabs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CD213A" w:rsidTr="006145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ind w:firstLine="567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ind w:firstLine="567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Стоимость, руб.</w:t>
            </w:r>
          </w:p>
        </w:tc>
      </w:tr>
      <w:tr w:rsidR="00CD213A" w:rsidTr="006145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ind w:hanging="1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0,00</w:t>
            </w:r>
          </w:p>
        </w:tc>
      </w:tr>
      <w:tr w:rsidR="00CD213A" w:rsidTr="006145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ind w:hanging="1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5416,02</w:t>
            </w:r>
          </w:p>
        </w:tc>
      </w:tr>
      <w:tr w:rsidR="00CD213A" w:rsidTr="006145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ind w:hanging="1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755,07</w:t>
            </w:r>
          </w:p>
        </w:tc>
      </w:tr>
      <w:tr w:rsidR="00CD213A" w:rsidTr="006145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Погребение (рытье могилы и захоронение)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ind w:hanging="1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3873,15</w:t>
            </w:r>
          </w:p>
        </w:tc>
      </w:tr>
      <w:tr w:rsidR="00CD213A" w:rsidTr="006145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A" w:rsidRDefault="00CD213A" w:rsidP="0061456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A" w:rsidRDefault="00CD213A" w:rsidP="00614564">
            <w:pPr>
              <w:ind w:hanging="1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10044,24</w:t>
            </w:r>
          </w:p>
        </w:tc>
      </w:tr>
    </w:tbl>
    <w:p w:rsidR="00CD213A" w:rsidRDefault="00CD213A" w:rsidP="00CD213A">
      <w:pPr>
        <w:tabs>
          <w:tab w:val="left" w:pos="1005"/>
        </w:tabs>
        <w:ind w:firstLine="567"/>
        <w:rPr>
          <w:color w:val="000000" w:themeColor="text1"/>
          <w:sz w:val="26"/>
          <w:szCs w:val="26"/>
        </w:rPr>
      </w:pPr>
    </w:p>
    <w:p w:rsidR="00CD213A" w:rsidRDefault="00CD213A" w:rsidP="00CD213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213A" w:rsidRDefault="00CD213A" w:rsidP="00CD213A"/>
    <w:p w:rsidR="00CD213A" w:rsidRDefault="00CD213A" w:rsidP="00CD213A"/>
    <w:p w:rsidR="00DA4711" w:rsidRPr="00CD213A" w:rsidRDefault="00DA4711" w:rsidP="00CD213A">
      <w:bookmarkStart w:id="0" w:name="_GoBack"/>
      <w:bookmarkEnd w:id="0"/>
    </w:p>
    <w:sectPr w:rsidR="00DA4711" w:rsidRPr="00CD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2596"/>
    <w:multiLevelType w:val="hybridMultilevel"/>
    <w:tmpl w:val="B0367F16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01"/>
    <w:rsid w:val="00897301"/>
    <w:rsid w:val="00CD213A"/>
    <w:rsid w:val="00DA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21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21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2024-06-21T08:47:00Z</dcterms:created>
  <dcterms:modified xsi:type="dcterms:W3CDTF">2024-06-21T08:48:00Z</dcterms:modified>
</cp:coreProperties>
</file>