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FD2" w:rsidRDefault="00582FD2" w:rsidP="00582FD2">
      <w:pPr>
        <w:spacing w:line="276" w:lineRule="auto"/>
        <w:jc w:val="center"/>
        <w:rPr>
          <w:sz w:val="26"/>
          <w:szCs w:val="26"/>
        </w:rPr>
      </w:pPr>
      <w:r>
        <w:rPr>
          <w:b/>
          <w:sz w:val="28"/>
          <w:szCs w:val="28"/>
        </w:rPr>
        <w:t>АДМИНИСТРАЦИЯ МУНИЦИПАЛЬНОГО ОБРАЗОВАНИЯ –</w:t>
      </w:r>
    </w:p>
    <w:p w:rsidR="00582FD2" w:rsidRDefault="00582FD2" w:rsidP="00582F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«ПЕТРОПАВЛОВСКОЕ» БИЧУРСКОГО РАЙОНА РЕСПУБЛИКИ БУРЯТИЯ</w:t>
      </w:r>
    </w:p>
    <w:p w:rsidR="00582FD2" w:rsidRDefault="00582FD2" w:rsidP="00582FD2">
      <w:pPr>
        <w:jc w:val="center"/>
        <w:rPr>
          <w:b/>
          <w:sz w:val="28"/>
          <w:szCs w:val="28"/>
        </w:rPr>
      </w:pPr>
    </w:p>
    <w:p w:rsidR="00582FD2" w:rsidRDefault="00582FD2" w:rsidP="00582F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mn-MN"/>
        </w:rPr>
        <w:t>БУРЯАД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mn-MN"/>
        </w:rPr>
        <w:t xml:space="preserve"> УЛАСАЙБЭШҮҮРЭЙ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mn-MN"/>
        </w:rPr>
        <w:t>АЙМАГАЙ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mn-MN"/>
        </w:rPr>
        <w:t xml:space="preserve">ПЕТРОПАВЛОВКЫН </w:t>
      </w:r>
      <w:r>
        <w:rPr>
          <w:b/>
          <w:sz w:val="28"/>
          <w:szCs w:val="28"/>
          <w:u w:val="single"/>
          <w:lang w:val="mn-MN"/>
        </w:rPr>
        <w:t>СОМОНОЙ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mn-MN"/>
        </w:rPr>
        <w:t xml:space="preserve">НЮТАГАЙ 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mn-MN"/>
        </w:rPr>
        <w:t>ЗАСАГАЙ БАЙ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mn-MN"/>
        </w:rPr>
        <w:t xml:space="preserve">ГУУЛАМЖЫН 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mn-MN"/>
        </w:rPr>
        <w:t>ЗАХИРГААН</w:t>
      </w:r>
    </w:p>
    <w:p w:rsidR="00582FD2" w:rsidRDefault="00582FD2" w:rsidP="00582FD2">
      <w:pPr>
        <w:spacing w:line="276" w:lineRule="auto"/>
        <w:jc w:val="center"/>
      </w:pPr>
    </w:p>
    <w:p w:rsidR="00582FD2" w:rsidRDefault="00582FD2" w:rsidP="00582FD2">
      <w:pPr>
        <w:spacing w:line="276" w:lineRule="auto"/>
        <w:jc w:val="center"/>
        <w:rPr>
          <w:b/>
        </w:rPr>
      </w:pPr>
      <w:r>
        <w:rPr>
          <w:b/>
        </w:rPr>
        <w:t xml:space="preserve">       ПОСТАНОВЛЕНИЕ</w:t>
      </w:r>
    </w:p>
    <w:p w:rsidR="00582FD2" w:rsidRDefault="00582FD2" w:rsidP="00582FD2">
      <w:pPr>
        <w:spacing w:line="276" w:lineRule="auto"/>
      </w:pPr>
      <w:r>
        <w:t xml:space="preserve">    «08 </w:t>
      </w:r>
      <w:r>
        <w:rPr>
          <w:sz w:val="26"/>
          <w:szCs w:val="26"/>
        </w:rPr>
        <w:t xml:space="preserve">»  ноября 2024г.                                     </w:t>
      </w:r>
      <w:bookmarkStart w:id="0" w:name="_GoBack"/>
      <w:bookmarkEnd w:id="0"/>
      <w:r>
        <w:rPr>
          <w:sz w:val="26"/>
          <w:szCs w:val="26"/>
        </w:rPr>
        <w:t xml:space="preserve">                                                     №  36</w:t>
      </w:r>
    </w:p>
    <w:p w:rsidR="00582FD2" w:rsidRDefault="00582FD2" w:rsidP="00582FD2">
      <w:pPr>
        <w:spacing w:line="276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Петропавловка</w:t>
      </w:r>
    </w:p>
    <w:p w:rsidR="00582FD2" w:rsidRDefault="00582FD2" w:rsidP="00582FD2">
      <w:pPr>
        <w:spacing w:line="276" w:lineRule="auto"/>
        <w:jc w:val="center"/>
        <w:rPr>
          <w:sz w:val="26"/>
          <w:szCs w:val="26"/>
        </w:rPr>
      </w:pPr>
    </w:p>
    <w:p w:rsidR="00582FD2" w:rsidRDefault="00582FD2" w:rsidP="00582FD2">
      <w:pPr>
        <w:pStyle w:val="1"/>
        <w:spacing w:line="276" w:lineRule="auto"/>
        <w:ind w:left="113" w:right="57" w:firstLine="0"/>
        <w:jc w:val="left"/>
        <w:rPr>
          <w:color w:val="000000"/>
          <w:sz w:val="26"/>
          <w:szCs w:val="26"/>
          <w:shd w:val="clear" w:color="auto" w:fill="FFFFFF"/>
        </w:rPr>
      </w:pPr>
      <w:r>
        <w:rPr>
          <w:rStyle w:val="a4"/>
          <w:sz w:val="26"/>
          <w:szCs w:val="26"/>
        </w:rPr>
        <w:t xml:space="preserve"> « </w:t>
      </w:r>
      <w:r>
        <w:rPr>
          <w:color w:val="000000"/>
          <w:sz w:val="26"/>
          <w:szCs w:val="26"/>
          <w:shd w:val="clear" w:color="auto" w:fill="FFFFFF"/>
        </w:rPr>
        <w:t>Об утверждении прогноза социально-</w:t>
      </w:r>
    </w:p>
    <w:p w:rsidR="00582FD2" w:rsidRDefault="00582FD2" w:rsidP="00582FD2">
      <w:pPr>
        <w:pStyle w:val="1"/>
        <w:spacing w:line="276" w:lineRule="auto"/>
        <w:ind w:left="113" w:right="57" w:firstLine="0"/>
        <w:jc w:val="left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экономического развития МО-СП « Петропавловское»</w:t>
      </w:r>
    </w:p>
    <w:p w:rsidR="00582FD2" w:rsidRDefault="00582FD2" w:rsidP="00582FD2">
      <w:pPr>
        <w:pStyle w:val="1"/>
        <w:spacing w:line="276" w:lineRule="auto"/>
        <w:ind w:left="113" w:right="57" w:firstLine="0"/>
        <w:jc w:val="left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на 2025 год и плановый период 2026-2027 годов»</w:t>
      </w:r>
    </w:p>
    <w:p w:rsidR="00582FD2" w:rsidRDefault="00582FD2" w:rsidP="00582FD2">
      <w:pPr>
        <w:pStyle w:val="1"/>
        <w:spacing w:line="240" w:lineRule="auto"/>
        <w:ind w:left="113" w:right="57" w:firstLine="0"/>
        <w:rPr>
          <w:color w:val="000000"/>
          <w:sz w:val="26"/>
          <w:szCs w:val="26"/>
          <w:shd w:val="clear" w:color="auto" w:fill="FFFFFF"/>
        </w:rPr>
      </w:pPr>
    </w:p>
    <w:p w:rsidR="00582FD2" w:rsidRDefault="00582FD2" w:rsidP="00582FD2">
      <w:pPr>
        <w:pStyle w:val="ConsPlusNormal"/>
        <w:jc w:val="both"/>
      </w:pPr>
    </w:p>
    <w:p w:rsidR="00582FD2" w:rsidRDefault="00582FD2" w:rsidP="00582FD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со статьей 173 Бюджетного кодекса Российской Федерации,  Федеральным законом от 06.10.2003г. 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6"/>
          <w:szCs w:val="26"/>
        </w:rPr>
        <w:t>Уставом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МО-СП «Петропавловское»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Администрация МО-СП «Петропавловское»  </w:t>
      </w:r>
      <w:r>
        <w:rPr>
          <w:color w:val="000000"/>
          <w:sz w:val="26"/>
          <w:szCs w:val="26"/>
          <w:shd w:val="clear" w:color="auto" w:fill="FFFFFF"/>
          <w:lang w:bidi="ru-RU"/>
        </w:rPr>
        <w:t xml:space="preserve">  </w:t>
      </w:r>
    </w:p>
    <w:p w:rsidR="00582FD2" w:rsidRDefault="00582FD2" w:rsidP="00582FD2">
      <w:pPr>
        <w:spacing w:line="276" w:lineRule="auto"/>
        <w:jc w:val="both"/>
        <w:rPr>
          <w:color w:val="000000"/>
          <w:kern w:val="20"/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Е Т</w:t>
      </w:r>
      <w:r>
        <w:rPr>
          <w:color w:val="000000"/>
          <w:kern w:val="20"/>
          <w:sz w:val="26"/>
          <w:szCs w:val="26"/>
        </w:rPr>
        <w:t>:</w:t>
      </w:r>
    </w:p>
    <w:p w:rsidR="00582FD2" w:rsidRDefault="00582FD2" w:rsidP="00582FD2">
      <w:pPr>
        <w:pStyle w:val="a6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прилагаемый прогноз социально-экономического развития МО-СП </w:t>
      </w:r>
    </w:p>
    <w:p w:rsidR="00582FD2" w:rsidRDefault="00582FD2" w:rsidP="00582FD2">
      <w:pPr>
        <w:pStyle w:val="a6"/>
        <w:spacing w:line="276" w:lineRule="auto"/>
        <w:ind w:left="1068"/>
        <w:jc w:val="both"/>
        <w:rPr>
          <w:sz w:val="26"/>
          <w:szCs w:val="26"/>
        </w:rPr>
      </w:pPr>
      <w:r>
        <w:rPr>
          <w:sz w:val="26"/>
          <w:szCs w:val="26"/>
        </w:rPr>
        <w:t>«Петропавловское» на 2025 год и плановый период 2026-2027 годов.</w:t>
      </w:r>
    </w:p>
    <w:p w:rsidR="00582FD2" w:rsidRDefault="00582FD2" w:rsidP="00582FD2">
      <w:pPr>
        <w:pStyle w:val="a5"/>
        <w:numPr>
          <w:ilvl w:val="0"/>
          <w:numId w:val="1"/>
        </w:numPr>
        <w:spacing w:after="0" w:line="276" w:lineRule="auto"/>
        <w:jc w:val="both"/>
        <w:rPr>
          <w:rStyle w:val="a3"/>
          <w:rFonts w:ascii="Montserrat" w:hAnsi="Montserrat"/>
          <w:bCs/>
          <w:color w:val="auto"/>
          <w:sz w:val="26"/>
          <w:u w:val="none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Опубликовать (обнародовать) настоящее постановление на информационных стендах Администрации МО-СП «Петропавловское»,  разместить на сайте «Правовая Бичура» (http://правоваябичура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ф) и на официальном сайте МО-СП «Петропавловское»   (</w:t>
      </w:r>
      <w:hyperlink r:id="rId6" w:history="1">
        <w:r>
          <w:rPr>
            <w:rStyle w:val="a3"/>
            <w:rFonts w:ascii="Montserrat" w:hAnsi="Montserrat"/>
            <w:bCs/>
            <w:color w:val="auto"/>
            <w:sz w:val="26"/>
            <w:u w:val="none"/>
            <w:shd w:val="clear" w:color="auto" w:fill="FFFFFF"/>
          </w:rPr>
          <w:t>https://petropavlovskoe-r81.gosweb.gosuslugi.ru</w:t>
        </w:r>
      </w:hyperlink>
      <w:r>
        <w:rPr>
          <w:rStyle w:val="a3"/>
          <w:rFonts w:ascii="Montserrat" w:hAnsi="Montserrat"/>
          <w:bCs/>
          <w:color w:val="auto"/>
          <w:sz w:val="26"/>
          <w:u w:val="none"/>
          <w:shd w:val="clear" w:color="auto" w:fill="FFFFFF"/>
        </w:rPr>
        <w:t>).</w:t>
      </w:r>
    </w:p>
    <w:p w:rsidR="00582FD2" w:rsidRDefault="00582FD2" w:rsidP="00582FD2">
      <w:pPr>
        <w:pStyle w:val="a5"/>
        <w:spacing w:after="0" w:line="276" w:lineRule="auto"/>
        <w:ind w:left="0" w:firstLineChars="300" w:firstLine="7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его опубликования.</w:t>
      </w:r>
    </w:p>
    <w:p w:rsidR="00582FD2" w:rsidRDefault="00582FD2" w:rsidP="00582FD2">
      <w:pPr>
        <w:pStyle w:val="a5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582FD2" w:rsidRDefault="00582FD2" w:rsidP="00582FD2">
      <w:pPr>
        <w:pStyle w:val="a6"/>
        <w:spacing w:line="276" w:lineRule="auto"/>
        <w:ind w:firstLine="708"/>
        <w:jc w:val="both"/>
        <w:rPr>
          <w:sz w:val="28"/>
          <w:szCs w:val="28"/>
        </w:rPr>
      </w:pPr>
    </w:p>
    <w:p w:rsidR="00582FD2" w:rsidRDefault="00582FD2" w:rsidP="00582F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FD2" w:rsidRDefault="00582FD2" w:rsidP="00582F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Глава Муниципального образования – </w:t>
      </w:r>
    </w:p>
    <w:p w:rsidR="00582FD2" w:rsidRDefault="00582FD2" w:rsidP="00582FD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сельского поселения «Петропавловское»                            </w:t>
      </w:r>
      <w:proofErr w:type="spellStart"/>
      <w:r>
        <w:rPr>
          <w:sz w:val="26"/>
          <w:szCs w:val="26"/>
        </w:rPr>
        <w:t>А.А.Ткачева</w:t>
      </w:r>
      <w:proofErr w:type="spellEnd"/>
    </w:p>
    <w:p w:rsidR="00582FD2" w:rsidRDefault="00582FD2" w:rsidP="00582FD2">
      <w:pPr>
        <w:spacing w:line="276" w:lineRule="auto"/>
        <w:jc w:val="both"/>
        <w:rPr>
          <w:sz w:val="26"/>
          <w:szCs w:val="26"/>
        </w:rPr>
      </w:pPr>
    </w:p>
    <w:p w:rsidR="00582FD2" w:rsidRDefault="00582FD2" w:rsidP="00582FD2">
      <w:pPr>
        <w:spacing w:line="276" w:lineRule="auto"/>
        <w:jc w:val="both"/>
        <w:rPr>
          <w:sz w:val="26"/>
          <w:szCs w:val="26"/>
        </w:rPr>
      </w:pPr>
    </w:p>
    <w:p w:rsidR="00582FD2" w:rsidRDefault="00582FD2" w:rsidP="00582FD2">
      <w:pPr>
        <w:spacing w:line="276" w:lineRule="auto"/>
        <w:jc w:val="both"/>
        <w:rPr>
          <w:sz w:val="26"/>
          <w:szCs w:val="26"/>
        </w:rPr>
      </w:pPr>
    </w:p>
    <w:p w:rsidR="009B2B94" w:rsidRDefault="009B2B94"/>
    <w:sectPr w:rsidR="009B2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E76BE"/>
    <w:multiLevelType w:val="multilevel"/>
    <w:tmpl w:val="2A1E76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3A"/>
    <w:rsid w:val="00582FD2"/>
    <w:rsid w:val="008D7F3A"/>
    <w:rsid w:val="009B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582FD2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582FD2"/>
    <w:rPr>
      <w:b/>
      <w:bCs/>
    </w:rPr>
  </w:style>
  <w:style w:type="paragraph" w:styleId="a5">
    <w:name w:val="List Paragraph"/>
    <w:basedOn w:val="a"/>
    <w:uiPriority w:val="1"/>
    <w:qFormat/>
    <w:rsid w:val="00582F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qFormat/>
    <w:rsid w:val="00582F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No Spacing"/>
    <w:uiPriority w:val="99"/>
    <w:qFormat/>
    <w:rsid w:val="00582F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Обычный1"/>
    <w:qFormat/>
    <w:rsid w:val="00582FD2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582FD2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582FD2"/>
    <w:rPr>
      <w:b/>
      <w:bCs/>
    </w:rPr>
  </w:style>
  <w:style w:type="paragraph" w:styleId="a5">
    <w:name w:val="List Paragraph"/>
    <w:basedOn w:val="a"/>
    <w:uiPriority w:val="1"/>
    <w:qFormat/>
    <w:rsid w:val="00582F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qFormat/>
    <w:rsid w:val="00582F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No Spacing"/>
    <w:uiPriority w:val="99"/>
    <w:qFormat/>
    <w:rsid w:val="00582F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Обычный1"/>
    <w:qFormat/>
    <w:rsid w:val="00582FD2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tropavlovskoe-r81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2025-02-05T07:30:00Z</dcterms:created>
  <dcterms:modified xsi:type="dcterms:W3CDTF">2025-02-05T07:33:00Z</dcterms:modified>
</cp:coreProperties>
</file>